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9AB6F5" w14:textId="263335E8" w:rsidR="002D127C" w:rsidRPr="002D127C" w:rsidRDefault="00114932" w:rsidP="00114932">
      <w:pPr>
        <w:jc w:val="center"/>
        <w:rPr>
          <w:rFonts w:asciiTheme="minorHAnsi" w:hAnsiTheme="minorHAnsi" w:cstheme="minorHAnsi"/>
          <w:sz w:val="22"/>
          <w:szCs w:val="22"/>
        </w:rPr>
      </w:pPr>
      <w:r w:rsidRPr="009D62EE">
        <w:rPr>
          <w:rFonts w:asciiTheme="minorHAnsi" w:hAnsiTheme="minorHAnsi" w:cstheme="minorHAnsi"/>
          <w:b/>
          <w:bCs/>
          <w:sz w:val="22"/>
          <w:szCs w:val="22"/>
        </w:rPr>
        <w:tab/>
      </w:r>
      <w:r w:rsidRPr="009D62EE">
        <w:rPr>
          <w:rFonts w:asciiTheme="minorHAnsi" w:hAnsiTheme="minorHAnsi" w:cstheme="minorHAnsi"/>
          <w:b/>
          <w:bCs/>
          <w:sz w:val="22"/>
          <w:szCs w:val="22"/>
        </w:rPr>
        <w:tab/>
      </w:r>
      <w:r w:rsidRPr="009D62EE">
        <w:rPr>
          <w:rFonts w:asciiTheme="minorHAnsi" w:hAnsiTheme="minorHAnsi" w:cstheme="minorHAnsi"/>
          <w:b/>
          <w:bCs/>
          <w:sz w:val="22"/>
          <w:szCs w:val="22"/>
        </w:rPr>
        <w:tab/>
      </w:r>
      <w:r w:rsidRPr="009D62EE">
        <w:rPr>
          <w:rFonts w:asciiTheme="minorHAnsi" w:hAnsiTheme="minorHAnsi" w:cstheme="minorHAnsi"/>
          <w:b/>
          <w:bCs/>
          <w:sz w:val="22"/>
          <w:szCs w:val="22"/>
        </w:rPr>
        <w:tab/>
      </w:r>
      <w:r w:rsidRPr="009D62EE">
        <w:rPr>
          <w:rFonts w:asciiTheme="minorHAnsi" w:hAnsiTheme="minorHAnsi" w:cstheme="minorHAnsi"/>
          <w:b/>
          <w:bCs/>
          <w:sz w:val="22"/>
          <w:szCs w:val="22"/>
        </w:rPr>
        <w:tab/>
        <w:t xml:space="preserve">            </w:t>
      </w:r>
      <w:r w:rsidRPr="009D62EE">
        <w:rPr>
          <w:rFonts w:asciiTheme="minorHAnsi" w:hAnsiTheme="minorHAnsi" w:cstheme="minorHAnsi"/>
          <w:b/>
          <w:bCs/>
          <w:sz w:val="22"/>
          <w:szCs w:val="22"/>
        </w:rPr>
        <w:tab/>
      </w:r>
      <w:r w:rsidR="002D127C">
        <w:rPr>
          <w:rFonts w:asciiTheme="minorHAnsi" w:hAnsiTheme="minorHAnsi" w:cstheme="minorHAnsi"/>
          <w:b/>
          <w:bCs/>
          <w:sz w:val="22"/>
          <w:szCs w:val="22"/>
        </w:rPr>
        <w:tab/>
      </w:r>
      <w:r w:rsidR="002D127C">
        <w:rPr>
          <w:rFonts w:asciiTheme="minorHAnsi" w:hAnsiTheme="minorHAnsi" w:cstheme="minorHAnsi"/>
          <w:b/>
          <w:bCs/>
          <w:sz w:val="22"/>
          <w:szCs w:val="22"/>
        </w:rPr>
        <w:tab/>
      </w:r>
      <w:r w:rsidR="002D127C">
        <w:rPr>
          <w:rFonts w:asciiTheme="minorHAnsi" w:hAnsiTheme="minorHAnsi" w:cstheme="minorHAnsi"/>
          <w:b/>
          <w:bCs/>
          <w:sz w:val="22"/>
          <w:szCs w:val="22"/>
        </w:rPr>
        <w:tab/>
      </w:r>
      <w:r w:rsidR="002D127C">
        <w:rPr>
          <w:rFonts w:asciiTheme="minorHAnsi" w:hAnsiTheme="minorHAnsi" w:cstheme="minorHAnsi"/>
          <w:b/>
          <w:bCs/>
          <w:sz w:val="22"/>
          <w:szCs w:val="22"/>
        </w:rPr>
        <w:tab/>
      </w:r>
      <w:r w:rsidR="002D127C" w:rsidRPr="002D127C">
        <w:rPr>
          <w:rFonts w:asciiTheme="minorHAnsi" w:hAnsiTheme="minorHAnsi" w:cstheme="minorHAnsi"/>
          <w:sz w:val="22"/>
          <w:szCs w:val="22"/>
        </w:rPr>
        <w:t xml:space="preserve">Załącznik nr 7 do SWZ </w:t>
      </w:r>
    </w:p>
    <w:p w14:paraId="6F085AA8" w14:textId="616984A8" w:rsidR="00114932" w:rsidRPr="009D62EE" w:rsidRDefault="00114932" w:rsidP="00114932">
      <w:pPr>
        <w:jc w:val="center"/>
        <w:rPr>
          <w:rFonts w:asciiTheme="minorHAnsi" w:hAnsiTheme="minorHAnsi" w:cstheme="minorHAnsi"/>
          <w:b/>
          <w:sz w:val="22"/>
          <w:szCs w:val="22"/>
        </w:rPr>
      </w:pPr>
      <w:r w:rsidRPr="009D62EE">
        <w:rPr>
          <w:rFonts w:asciiTheme="minorHAnsi" w:hAnsiTheme="minorHAnsi" w:cstheme="minorHAnsi"/>
          <w:b/>
          <w:bCs/>
          <w:sz w:val="22"/>
          <w:szCs w:val="22"/>
        </w:rPr>
        <w:t>Umowa</w:t>
      </w:r>
      <w:r w:rsidRPr="009D62EE">
        <w:rPr>
          <w:rFonts w:asciiTheme="minorHAnsi" w:hAnsiTheme="minorHAnsi" w:cstheme="minorHAnsi"/>
          <w:b/>
          <w:sz w:val="22"/>
          <w:szCs w:val="22"/>
        </w:rPr>
        <w:t xml:space="preserve"> nr </w:t>
      </w:r>
      <w:r w:rsidR="008C49FB">
        <w:rPr>
          <w:rFonts w:asciiTheme="minorHAnsi" w:hAnsiTheme="minorHAnsi" w:cstheme="minorHAnsi"/>
          <w:b/>
          <w:sz w:val="22"/>
          <w:szCs w:val="22"/>
        </w:rPr>
        <w:t>ZA</w:t>
      </w:r>
      <w:r w:rsidR="0093182C">
        <w:rPr>
          <w:rFonts w:asciiTheme="minorHAnsi" w:hAnsiTheme="minorHAnsi" w:cstheme="minorHAnsi"/>
          <w:b/>
          <w:sz w:val="22"/>
          <w:szCs w:val="22"/>
        </w:rPr>
        <w:t>……………………</w:t>
      </w:r>
    </w:p>
    <w:p w14:paraId="102EBF43" w14:textId="77777777" w:rsidR="008A265D" w:rsidRDefault="008A265D" w:rsidP="00113293">
      <w:pPr>
        <w:pStyle w:val="Bezodstpw"/>
        <w:jc w:val="both"/>
        <w:rPr>
          <w:rFonts w:asciiTheme="minorHAnsi" w:hAnsiTheme="minorHAnsi" w:cstheme="minorHAnsi"/>
        </w:rPr>
      </w:pPr>
    </w:p>
    <w:p w14:paraId="6572D90D" w14:textId="77777777" w:rsidR="00B84436" w:rsidRPr="00B84436" w:rsidRDefault="00B84436" w:rsidP="00B84436">
      <w:pPr>
        <w:suppressAutoHyphens w:val="0"/>
        <w:spacing w:line="240" w:lineRule="auto"/>
        <w:ind w:left="0" w:firstLine="0"/>
        <w:rPr>
          <w:rFonts w:ascii="Calibri" w:hAnsi="Calibri" w:cs="Calibri"/>
          <w:sz w:val="22"/>
          <w:szCs w:val="22"/>
          <w:lang w:eastAsia="pl-PL"/>
        </w:rPr>
      </w:pPr>
      <w:r w:rsidRPr="00B84436">
        <w:rPr>
          <w:rFonts w:ascii="Calibri" w:hAnsi="Calibri" w:cs="Calibri"/>
          <w:sz w:val="22"/>
          <w:szCs w:val="22"/>
          <w:lang w:eastAsia="pl-PL"/>
        </w:rPr>
        <w:t>zwana dalej „</w:t>
      </w:r>
      <w:r w:rsidRPr="00B84436">
        <w:rPr>
          <w:rFonts w:ascii="Calibri" w:hAnsi="Calibri" w:cs="Calibri"/>
          <w:b/>
          <w:sz w:val="22"/>
          <w:szCs w:val="22"/>
          <w:lang w:eastAsia="pl-PL"/>
        </w:rPr>
        <w:t>Umową</w:t>
      </w:r>
      <w:r w:rsidRPr="00B84436">
        <w:rPr>
          <w:rFonts w:ascii="Calibri" w:hAnsi="Calibri" w:cs="Calibri"/>
          <w:sz w:val="22"/>
          <w:szCs w:val="22"/>
          <w:lang w:eastAsia="pl-PL"/>
        </w:rPr>
        <w:t xml:space="preserve">”, zawarta w </w:t>
      </w:r>
      <w:r w:rsidRPr="00B84436">
        <w:rPr>
          <w:rFonts w:ascii="Calibri" w:hAnsi="Calibri" w:cs="Calibri"/>
          <w:b/>
          <w:sz w:val="22"/>
          <w:szCs w:val="22"/>
          <w:lang w:eastAsia="pl-PL"/>
        </w:rPr>
        <w:t>Rabce-Zdroju</w:t>
      </w:r>
      <w:r w:rsidRPr="00B84436">
        <w:rPr>
          <w:rFonts w:ascii="Calibri" w:hAnsi="Calibri" w:cs="Calibri"/>
          <w:sz w:val="22"/>
          <w:szCs w:val="22"/>
          <w:lang w:eastAsia="pl-PL"/>
        </w:rPr>
        <w:t xml:space="preserve"> w dniu </w:t>
      </w:r>
      <w:r w:rsidRPr="00B84436">
        <w:rPr>
          <w:rFonts w:ascii="Calibri" w:hAnsi="Calibri" w:cs="Calibri"/>
          <w:b/>
          <w:bCs/>
          <w:sz w:val="22"/>
          <w:szCs w:val="22"/>
          <w:lang w:eastAsia="pl-PL"/>
        </w:rPr>
        <w:t>…………………………</w:t>
      </w:r>
      <w:r w:rsidRPr="00B84436">
        <w:rPr>
          <w:rFonts w:ascii="Calibri" w:hAnsi="Calibri" w:cs="Calibri"/>
          <w:sz w:val="22"/>
          <w:szCs w:val="22"/>
          <w:lang w:eastAsia="pl-PL"/>
        </w:rPr>
        <w:t xml:space="preserve"> pomiędzy: </w:t>
      </w:r>
    </w:p>
    <w:p w14:paraId="01FDA829" w14:textId="77777777" w:rsidR="00B84436" w:rsidRPr="00B84436" w:rsidRDefault="00B84436" w:rsidP="00B84436">
      <w:pPr>
        <w:suppressAutoHyphens w:val="0"/>
        <w:spacing w:line="240" w:lineRule="auto"/>
        <w:ind w:left="0" w:firstLine="0"/>
        <w:rPr>
          <w:rFonts w:ascii="Calibri" w:hAnsi="Calibri" w:cs="Calibri"/>
          <w:sz w:val="22"/>
          <w:szCs w:val="22"/>
          <w:lang w:eastAsia="pl-PL"/>
        </w:rPr>
      </w:pPr>
    </w:p>
    <w:p w14:paraId="7B28D79A" w14:textId="77777777" w:rsidR="00B84436" w:rsidRPr="00B84436" w:rsidRDefault="00B84436" w:rsidP="00B84436">
      <w:pPr>
        <w:suppressAutoHyphens w:val="0"/>
        <w:spacing w:line="240" w:lineRule="auto"/>
        <w:ind w:left="0" w:firstLine="0"/>
        <w:rPr>
          <w:rFonts w:ascii="Calibri" w:hAnsi="Calibri" w:cs="Calibri"/>
          <w:sz w:val="22"/>
          <w:szCs w:val="22"/>
          <w:lang w:eastAsia="pl-PL"/>
        </w:rPr>
      </w:pPr>
      <w:r w:rsidRPr="00B84436">
        <w:rPr>
          <w:rFonts w:ascii="Calibri" w:hAnsi="Calibri" w:cs="Calibri"/>
          <w:b/>
          <w:sz w:val="22"/>
          <w:szCs w:val="22"/>
          <w:lang w:eastAsia="pl-PL"/>
        </w:rPr>
        <w:t xml:space="preserve">Gminą Rabka-Zdrój </w:t>
      </w:r>
      <w:r w:rsidRPr="00B84436">
        <w:rPr>
          <w:rFonts w:ascii="Calibri" w:hAnsi="Calibri" w:cs="Calibri"/>
          <w:sz w:val="22"/>
          <w:szCs w:val="22"/>
          <w:lang w:eastAsia="pl-PL"/>
        </w:rPr>
        <w:t xml:space="preserve">mającą swą siedzibę w </w:t>
      </w:r>
      <w:r w:rsidRPr="00B84436">
        <w:rPr>
          <w:rFonts w:ascii="Calibri" w:hAnsi="Calibri" w:cs="Calibri"/>
          <w:b/>
          <w:sz w:val="22"/>
          <w:szCs w:val="22"/>
          <w:lang w:eastAsia="pl-PL"/>
        </w:rPr>
        <w:t xml:space="preserve">Rabce-Zdroju </w:t>
      </w:r>
      <w:r w:rsidRPr="00B84436">
        <w:rPr>
          <w:rFonts w:ascii="Calibri" w:hAnsi="Calibri" w:cs="Calibri"/>
          <w:sz w:val="22"/>
          <w:szCs w:val="22"/>
          <w:lang w:eastAsia="pl-PL"/>
        </w:rPr>
        <w:t xml:space="preserve">przy </w:t>
      </w:r>
      <w:r w:rsidRPr="00B84436">
        <w:rPr>
          <w:rFonts w:ascii="Calibri" w:hAnsi="Calibri" w:cs="Calibri"/>
          <w:b/>
          <w:sz w:val="22"/>
          <w:szCs w:val="22"/>
          <w:lang w:eastAsia="pl-PL"/>
        </w:rPr>
        <w:t xml:space="preserve">ul. Parkowej 2, </w:t>
      </w:r>
      <w:r w:rsidRPr="00B84436">
        <w:rPr>
          <w:rFonts w:ascii="Calibri" w:hAnsi="Calibri" w:cs="Calibri"/>
          <w:b/>
          <w:sz w:val="22"/>
          <w:szCs w:val="22"/>
          <w:lang w:eastAsia="pl-PL"/>
        </w:rPr>
        <w:br/>
        <w:t>34-700 Rabka-Zdrój</w:t>
      </w:r>
      <w:r w:rsidRPr="00B84436">
        <w:rPr>
          <w:rFonts w:ascii="Calibri" w:hAnsi="Calibri" w:cs="Calibri"/>
          <w:sz w:val="22"/>
          <w:szCs w:val="22"/>
          <w:lang w:eastAsia="pl-PL"/>
        </w:rPr>
        <w:t>, reprezentowaną przez:</w:t>
      </w:r>
    </w:p>
    <w:p w14:paraId="68E41D51" w14:textId="77777777" w:rsidR="00B84436" w:rsidRPr="00B84436" w:rsidRDefault="00B84436" w:rsidP="00B84436">
      <w:pPr>
        <w:suppressAutoHyphens w:val="0"/>
        <w:spacing w:line="240" w:lineRule="auto"/>
        <w:ind w:left="0" w:firstLine="0"/>
        <w:rPr>
          <w:rFonts w:ascii="Calibri" w:hAnsi="Calibri" w:cs="Calibri"/>
          <w:b/>
          <w:sz w:val="22"/>
          <w:szCs w:val="22"/>
          <w:lang w:eastAsia="pl-PL"/>
        </w:rPr>
      </w:pPr>
      <w:bookmarkStart w:id="0" w:name="Tekst3"/>
      <w:r w:rsidRPr="00B84436">
        <w:rPr>
          <w:rFonts w:ascii="Calibri" w:hAnsi="Calibri" w:cs="Calibri"/>
          <w:b/>
          <w:sz w:val="22"/>
          <w:szCs w:val="22"/>
          <w:lang w:eastAsia="pl-PL"/>
        </w:rPr>
        <w:t xml:space="preserve">Pana </w:t>
      </w:r>
      <w:bookmarkEnd w:id="0"/>
      <w:r w:rsidRPr="00B84436">
        <w:rPr>
          <w:rFonts w:ascii="Calibri" w:hAnsi="Calibri" w:cs="Calibri"/>
          <w:b/>
          <w:sz w:val="22"/>
          <w:szCs w:val="22"/>
          <w:lang w:eastAsia="pl-PL"/>
        </w:rPr>
        <w:t>mgr Leszka Świdra – Burmistrza Rabki-Zdrój,</w:t>
      </w:r>
    </w:p>
    <w:p w14:paraId="12458C43" w14:textId="77777777" w:rsidR="00B84436" w:rsidRPr="00B84436" w:rsidRDefault="00B84436" w:rsidP="00B84436">
      <w:pPr>
        <w:suppressAutoHyphens w:val="0"/>
        <w:spacing w:line="240" w:lineRule="auto"/>
        <w:ind w:left="0" w:firstLine="0"/>
        <w:rPr>
          <w:rFonts w:ascii="Calibri" w:hAnsi="Calibri" w:cs="Calibri"/>
          <w:b/>
          <w:sz w:val="22"/>
          <w:szCs w:val="22"/>
          <w:lang w:eastAsia="pl-PL"/>
        </w:rPr>
      </w:pPr>
      <w:r w:rsidRPr="00B84436">
        <w:rPr>
          <w:rFonts w:ascii="Calibri" w:hAnsi="Calibri" w:cs="Calibri"/>
          <w:b/>
          <w:sz w:val="22"/>
          <w:szCs w:val="22"/>
          <w:lang w:eastAsia="pl-PL"/>
        </w:rPr>
        <w:t>NIP:          735</w:t>
      </w:r>
      <w:r w:rsidRPr="00B84436">
        <w:rPr>
          <w:rFonts w:ascii="Calibri" w:hAnsi="Calibri" w:cs="Calibri"/>
          <w:b/>
          <w:sz w:val="22"/>
          <w:szCs w:val="22"/>
          <w:lang w:eastAsia="pl-PL"/>
        </w:rPr>
        <w:sym w:font="Symbol" w:char="F02D"/>
      </w:r>
      <w:r w:rsidRPr="00B84436">
        <w:rPr>
          <w:rFonts w:ascii="Calibri" w:hAnsi="Calibri" w:cs="Calibri"/>
          <w:b/>
          <w:sz w:val="22"/>
          <w:szCs w:val="22"/>
          <w:lang w:eastAsia="pl-PL"/>
        </w:rPr>
        <w:t>10-060</w:t>
      </w:r>
      <w:r w:rsidRPr="00B84436">
        <w:rPr>
          <w:rFonts w:ascii="Calibri" w:hAnsi="Calibri" w:cs="Calibri"/>
          <w:b/>
          <w:sz w:val="22"/>
          <w:szCs w:val="22"/>
          <w:lang w:eastAsia="pl-PL"/>
        </w:rPr>
        <w:sym w:font="Symbol" w:char="F02D"/>
      </w:r>
      <w:r w:rsidRPr="00B84436">
        <w:rPr>
          <w:rFonts w:ascii="Calibri" w:hAnsi="Calibri" w:cs="Calibri"/>
          <w:b/>
          <w:sz w:val="22"/>
          <w:szCs w:val="22"/>
          <w:lang w:eastAsia="pl-PL"/>
        </w:rPr>
        <w:t>84</w:t>
      </w:r>
      <w:r w:rsidRPr="00B84436">
        <w:rPr>
          <w:rFonts w:ascii="Calibri" w:hAnsi="Calibri" w:cs="Calibri"/>
          <w:b/>
          <w:sz w:val="22"/>
          <w:szCs w:val="22"/>
          <w:lang w:eastAsia="pl-PL"/>
        </w:rPr>
        <w:tab/>
      </w:r>
    </w:p>
    <w:p w14:paraId="1122A608" w14:textId="77777777" w:rsidR="00B84436" w:rsidRPr="00B84436" w:rsidRDefault="00B84436" w:rsidP="00B84436">
      <w:pPr>
        <w:suppressAutoHyphens w:val="0"/>
        <w:spacing w:line="240" w:lineRule="auto"/>
        <w:ind w:left="0" w:firstLine="0"/>
        <w:rPr>
          <w:rFonts w:ascii="Calibri" w:hAnsi="Calibri" w:cs="Calibri"/>
          <w:b/>
          <w:sz w:val="22"/>
          <w:szCs w:val="22"/>
          <w:lang w:eastAsia="pl-PL"/>
        </w:rPr>
      </w:pPr>
      <w:r w:rsidRPr="00B84436">
        <w:rPr>
          <w:rFonts w:ascii="Calibri" w:hAnsi="Calibri" w:cs="Calibri"/>
          <w:b/>
          <w:sz w:val="22"/>
          <w:szCs w:val="22"/>
          <w:lang w:eastAsia="pl-PL"/>
        </w:rPr>
        <w:t>REGON:   000529166</w:t>
      </w:r>
    </w:p>
    <w:p w14:paraId="79484384" w14:textId="77777777" w:rsidR="00B84436" w:rsidRPr="00B84436" w:rsidRDefault="00B84436" w:rsidP="00B84436">
      <w:pPr>
        <w:suppressAutoHyphens w:val="0"/>
        <w:spacing w:line="240" w:lineRule="auto"/>
        <w:ind w:left="0" w:firstLine="0"/>
        <w:rPr>
          <w:rFonts w:ascii="Calibri" w:hAnsi="Calibri" w:cs="Calibri"/>
          <w:b/>
          <w:sz w:val="22"/>
          <w:szCs w:val="22"/>
          <w:lang w:eastAsia="pl-PL"/>
        </w:rPr>
      </w:pPr>
    </w:p>
    <w:p w14:paraId="0E63884C" w14:textId="77777777" w:rsidR="008C49FB" w:rsidRDefault="002D3299" w:rsidP="008C49FB">
      <w:pPr>
        <w:spacing w:before="120" w:line="240" w:lineRule="auto"/>
        <w:ind w:left="0" w:firstLine="0"/>
        <w:rPr>
          <w:rFonts w:asciiTheme="minorHAnsi" w:hAnsiTheme="minorHAnsi" w:cstheme="minorHAnsi"/>
          <w:sz w:val="22"/>
          <w:szCs w:val="22"/>
        </w:rPr>
      </w:pPr>
      <w:r w:rsidRPr="00E3796C">
        <w:rPr>
          <w:rFonts w:asciiTheme="minorHAnsi" w:hAnsiTheme="minorHAnsi" w:cstheme="minorHAnsi"/>
          <w:sz w:val="22"/>
          <w:szCs w:val="22"/>
        </w:rPr>
        <w:t xml:space="preserve">a Firmą: </w:t>
      </w:r>
    </w:p>
    <w:p w14:paraId="48496CE1" w14:textId="4C7DD5C3" w:rsidR="002D3299" w:rsidRDefault="0093182C" w:rsidP="002D3299">
      <w:pPr>
        <w:suppressAutoHyphens w:val="0"/>
        <w:autoSpaceDE w:val="0"/>
        <w:autoSpaceDN w:val="0"/>
        <w:adjustRightInd w:val="0"/>
        <w:spacing w:line="240" w:lineRule="auto"/>
        <w:ind w:left="0" w:firstLine="0"/>
        <w:jc w:val="left"/>
        <w:rPr>
          <w:rFonts w:ascii="Calibri" w:hAnsi="Calibri" w:cs="Calibri"/>
          <w:b/>
          <w:bCs/>
          <w:sz w:val="22"/>
          <w:szCs w:val="22"/>
          <w:lang w:eastAsia="pl-PL"/>
        </w:rPr>
      </w:pPr>
      <w:r>
        <w:rPr>
          <w:rFonts w:ascii="Calibri" w:hAnsi="Calibri" w:cs="Calibri"/>
          <w:b/>
          <w:bCs/>
          <w:sz w:val="22"/>
          <w:szCs w:val="22"/>
          <w:lang w:eastAsia="pl-PL"/>
        </w:rPr>
        <w:t>……………………………..</w:t>
      </w:r>
    </w:p>
    <w:p w14:paraId="16C15C0D" w14:textId="6539C97B" w:rsidR="0093182C" w:rsidRDefault="0093182C" w:rsidP="002D3299">
      <w:pPr>
        <w:suppressAutoHyphens w:val="0"/>
        <w:autoSpaceDE w:val="0"/>
        <w:autoSpaceDN w:val="0"/>
        <w:adjustRightInd w:val="0"/>
        <w:spacing w:line="240" w:lineRule="auto"/>
        <w:ind w:left="0" w:firstLine="0"/>
        <w:jc w:val="left"/>
        <w:rPr>
          <w:rFonts w:ascii="Calibri" w:hAnsi="Calibri" w:cs="Calibri"/>
          <w:b/>
          <w:bCs/>
          <w:sz w:val="22"/>
          <w:szCs w:val="22"/>
          <w:lang w:eastAsia="pl-PL"/>
        </w:rPr>
      </w:pPr>
      <w:r>
        <w:rPr>
          <w:rFonts w:ascii="Calibri" w:hAnsi="Calibri" w:cs="Calibri"/>
          <w:b/>
          <w:bCs/>
          <w:sz w:val="22"/>
          <w:szCs w:val="22"/>
          <w:lang w:eastAsia="pl-PL"/>
        </w:rPr>
        <w:t>……………………………….</w:t>
      </w:r>
    </w:p>
    <w:p w14:paraId="705FA824" w14:textId="2E1A3A97" w:rsidR="002D3299" w:rsidRPr="00E3796C" w:rsidRDefault="002D3299" w:rsidP="002D3299">
      <w:pPr>
        <w:widowControl w:val="0"/>
        <w:autoSpaceDE w:val="0"/>
        <w:spacing w:line="240" w:lineRule="auto"/>
        <w:ind w:left="0" w:firstLine="0"/>
        <w:rPr>
          <w:rFonts w:asciiTheme="minorHAnsi" w:hAnsiTheme="minorHAnsi" w:cstheme="minorHAnsi"/>
          <w:sz w:val="22"/>
          <w:szCs w:val="22"/>
        </w:rPr>
      </w:pPr>
      <w:r w:rsidRPr="00E3796C">
        <w:rPr>
          <w:rFonts w:asciiTheme="minorHAnsi" w:hAnsiTheme="minorHAnsi" w:cstheme="minorHAnsi"/>
          <w:sz w:val="22"/>
          <w:szCs w:val="22"/>
        </w:rPr>
        <w:t>zwaną dalej „</w:t>
      </w:r>
      <w:r w:rsidRPr="00E3796C">
        <w:rPr>
          <w:rFonts w:asciiTheme="minorHAnsi" w:hAnsiTheme="minorHAnsi" w:cstheme="minorHAnsi"/>
          <w:b/>
          <w:bCs/>
          <w:sz w:val="22"/>
          <w:szCs w:val="22"/>
        </w:rPr>
        <w:t>Wykonawcą</w:t>
      </w:r>
      <w:r w:rsidRPr="00E3796C">
        <w:rPr>
          <w:rFonts w:asciiTheme="minorHAnsi" w:hAnsiTheme="minorHAnsi" w:cstheme="minorHAnsi"/>
          <w:sz w:val="22"/>
          <w:szCs w:val="22"/>
        </w:rPr>
        <w:t xml:space="preserve">” reprezentowaną przez właściciela – </w:t>
      </w:r>
      <w:r w:rsidR="0093182C">
        <w:rPr>
          <w:rFonts w:asciiTheme="minorHAnsi" w:hAnsiTheme="minorHAnsi" w:cstheme="minorHAnsi"/>
          <w:sz w:val="22"/>
          <w:szCs w:val="22"/>
        </w:rPr>
        <w:t>………………………………..</w:t>
      </w:r>
    </w:p>
    <w:p w14:paraId="4666598D" w14:textId="77777777" w:rsidR="008C49FB" w:rsidRDefault="008C49FB" w:rsidP="00114932">
      <w:pPr>
        <w:suppressAutoHyphens w:val="0"/>
        <w:autoSpaceDE w:val="0"/>
        <w:spacing w:line="240" w:lineRule="auto"/>
        <w:ind w:left="0" w:firstLine="0"/>
        <w:jc w:val="left"/>
        <w:rPr>
          <w:rFonts w:asciiTheme="minorHAnsi" w:hAnsiTheme="minorHAnsi" w:cstheme="minorHAnsi"/>
          <w:sz w:val="22"/>
          <w:szCs w:val="22"/>
        </w:rPr>
      </w:pPr>
    </w:p>
    <w:p w14:paraId="31B49ECB" w14:textId="1B708335" w:rsidR="00114932" w:rsidRPr="009D62EE" w:rsidRDefault="00114932" w:rsidP="00114932">
      <w:pPr>
        <w:suppressAutoHyphens w:val="0"/>
        <w:autoSpaceDE w:val="0"/>
        <w:spacing w:line="240" w:lineRule="auto"/>
        <w:ind w:left="0" w:firstLine="0"/>
        <w:jc w:val="left"/>
        <w:rPr>
          <w:rFonts w:asciiTheme="minorHAnsi" w:hAnsiTheme="minorHAnsi" w:cstheme="minorHAnsi"/>
          <w:sz w:val="22"/>
          <w:szCs w:val="22"/>
        </w:rPr>
      </w:pPr>
      <w:r w:rsidRPr="009D62EE">
        <w:rPr>
          <w:rFonts w:asciiTheme="minorHAnsi" w:hAnsiTheme="minorHAnsi" w:cstheme="minorHAnsi"/>
          <w:sz w:val="22"/>
          <w:szCs w:val="22"/>
        </w:rPr>
        <w:t xml:space="preserve">Przedmiot Umowy według Wspólnego Słownika Zamówień określony jest następującymi kodami: </w:t>
      </w:r>
    </w:p>
    <w:p w14:paraId="5ADF1F61" w14:textId="48C34857" w:rsidR="00B84436" w:rsidRPr="00B84436" w:rsidRDefault="00B84436" w:rsidP="00B84436">
      <w:pPr>
        <w:spacing w:line="276" w:lineRule="auto"/>
        <w:jc w:val="left"/>
        <w:textAlignment w:val="baseline"/>
        <w:rPr>
          <w:rFonts w:ascii="Calibri" w:hAnsi="Calibri" w:cs="Calibri"/>
          <w:sz w:val="22"/>
          <w:szCs w:val="22"/>
        </w:rPr>
      </w:pPr>
      <w:r w:rsidRPr="00B84436">
        <w:rPr>
          <w:rFonts w:ascii="Calibri" w:hAnsi="Calibri" w:cs="Calibri"/>
          <w:sz w:val="22"/>
          <w:szCs w:val="22"/>
        </w:rPr>
        <w:t xml:space="preserve">Główny kod CPV: </w:t>
      </w:r>
      <w:r w:rsidR="005E2675" w:rsidRPr="008E3C14">
        <w:rPr>
          <w:rFonts w:ascii="Calibri" w:hAnsi="Calibri" w:cs="Calibri"/>
          <w:b/>
          <w:bCs/>
        </w:rPr>
        <w:t>45000000-7 Roboty budowlane</w:t>
      </w:r>
    </w:p>
    <w:p w14:paraId="3CC3A69A" w14:textId="6A25E442" w:rsidR="00B84436" w:rsidRPr="00B84436" w:rsidRDefault="00B84436" w:rsidP="00B84436">
      <w:pPr>
        <w:suppressAutoHyphens w:val="0"/>
        <w:autoSpaceDE w:val="0"/>
        <w:autoSpaceDN w:val="0"/>
        <w:adjustRightInd w:val="0"/>
        <w:spacing w:line="240" w:lineRule="auto"/>
        <w:ind w:left="0" w:firstLine="0"/>
        <w:jc w:val="left"/>
        <w:rPr>
          <w:rFonts w:ascii="Calibri" w:hAnsi="Calibri" w:cs="Calibri"/>
          <w:color w:val="000000"/>
          <w:sz w:val="22"/>
          <w:szCs w:val="22"/>
          <w:lang w:eastAsia="pl-PL"/>
        </w:rPr>
      </w:pPr>
      <w:r w:rsidRPr="00B84436">
        <w:rPr>
          <w:rFonts w:ascii="Calibri" w:hAnsi="Calibri" w:cs="Calibri"/>
          <w:color w:val="000000"/>
          <w:sz w:val="22"/>
          <w:szCs w:val="22"/>
          <w:lang w:eastAsia="pl-PL"/>
        </w:rPr>
        <w:t>Pozostałe kody CPV:</w:t>
      </w:r>
    </w:p>
    <w:p w14:paraId="42EDB053" w14:textId="77777777" w:rsidR="005E2675" w:rsidRPr="005E2675" w:rsidRDefault="005E2675" w:rsidP="005E2675">
      <w:pPr>
        <w:autoSpaceDE w:val="0"/>
        <w:autoSpaceDN w:val="0"/>
        <w:adjustRightInd w:val="0"/>
        <w:spacing w:line="240" w:lineRule="auto"/>
        <w:ind w:left="360" w:firstLine="0"/>
        <w:rPr>
          <w:rFonts w:ascii="Calibri" w:hAnsi="Calibri" w:cs="Calibri"/>
          <w:b/>
          <w:color w:val="000000"/>
          <w:sz w:val="22"/>
          <w:szCs w:val="22"/>
          <w:lang w:eastAsia="pl-PL"/>
        </w:rPr>
      </w:pPr>
      <w:r w:rsidRPr="005E2675">
        <w:rPr>
          <w:rFonts w:ascii="Calibri" w:hAnsi="Calibri" w:cs="Calibri"/>
          <w:b/>
          <w:color w:val="000000"/>
          <w:sz w:val="22"/>
          <w:szCs w:val="22"/>
          <w:lang w:eastAsia="pl-PL"/>
        </w:rPr>
        <w:t>- 45100000-8 Przygotowanie terenu pod budowę</w:t>
      </w:r>
    </w:p>
    <w:p w14:paraId="5B438FA9" w14:textId="77777777" w:rsidR="00503935" w:rsidRPr="00503935" w:rsidRDefault="00503935" w:rsidP="00503935">
      <w:pPr>
        <w:autoSpaceDE w:val="0"/>
        <w:autoSpaceDN w:val="0"/>
        <w:adjustRightInd w:val="0"/>
        <w:spacing w:line="240" w:lineRule="auto"/>
        <w:ind w:left="360" w:firstLine="0"/>
        <w:rPr>
          <w:rFonts w:ascii="Calibri" w:hAnsi="Calibri" w:cs="Calibri"/>
          <w:b/>
          <w:bCs/>
          <w:color w:val="000000"/>
          <w:sz w:val="22"/>
          <w:szCs w:val="22"/>
          <w:lang w:eastAsia="pl-PL"/>
        </w:rPr>
      </w:pPr>
      <w:r w:rsidRPr="00503935">
        <w:rPr>
          <w:rFonts w:ascii="Calibri" w:hAnsi="Calibri" w:cs="Calibri"/>
          <w:b/>
          <w:color w:val="000000"/>
          <w:sz w:val="22"/>
          <w:szCs w:val="22"/>
          <w:lang w:eastAsia="pl-PL"/>
        </w:rPr>
        <w:t>- 45233120-6 Roboty w zakresie budowy dróg</w:t>
      </w:r>
    </w:p>
    <w:p w14:paraId="08B9BA20" w14:textId="77777777" w:rsidR="005E2675" w:rsidRPr="005E2675" w:rsidRDefault="005E2675" w:rsidP="005E2675">
      <w:pPr>
        <w:autoSpaceDE w:val="0"/>
        <w:autoSpaceDN w:val="0"/>
        <w:adjustRightInd w:val="0"/>
        <w:spacing w:line="240" w:lineRule="auto"/>
        <w:ind w:left="360" w:firstLine="0"/>
        <w:rPr>
          <w:rFonts w:ascii="Calibri" w:hAnsi="Calibri" w:cs="Calibri"/>
          <w:b/>
          <w:color w:val="000000"/>
          <w:sz w:val="22"/>
          <w:szCs w:val="22"/>
          <w:lang w:eastAsia="pl-PL"/>
        </w:rPr>
      </w:pPr>
      <w:r w:rsidRPr="005E2675">
        <w:rPr>
          <w:rFonts w:ascii="Calibri" w:hAnsi="Calibri" w:cs="Calibri"/>
          <w:b/>
          <w:color w:val="000000"/>
          <w:sz w:val="22"/>
          <w:szCs w:val="22"/>
          <w:lang w:eastAsia="pl-PL"/>
        </w:rPr>
        <w:t>- 45220000-5 Roboty inżynieryjne i budowlane</w:t>
      </w:r>
    </w:p>
    <w:p w14:paraId="483095DD" w14:textId="77777777" w:rsidR="0054474E" w:rsidRDefault="0054474E" w:rsidP="0054474E">
      <w:pPr>
        <w:spacing w:line="276" w:lineRule="auto"/>
        <w:ind w:left="0" w:firstLine="0"/>
        <w:jc w:val="left"/>
        <w:textAlignment w:val="baseline"/>
        <w:rPr>
          <w:rFonts w:asciiTheme="minorHAnsi" w:hAnsiTheme="minorHAnsi" w:cstheme="minorHAnsi"/>
          <w:sz w:val="22"/>
          <w:szCs w:val="22"/>
          <w:lang w:eastAsia="pl-PL"/>
        </w:rPr>
      </w:pPr>
    </w:p>
    <w:p w14:paraId="7B515F5B" w14:textId="7D588699" w:rsidR="00596EA7" w:rsidRPr="009D62EE" w:rsidRDefault="00596EA7" w:rsidP="0054474E">
      <w:pPr>
        <w:spacing w:line="276" w:lineRule="auto"/>
        <w:ind w:left="0" w:firstLine="0"/>
        <w:textAlignment w:val="baseline"/>
        <w:rPr>
          <w:rFonts w:asciiTheme="minorHAnsi" w:eastAsia="Calibri" w:hAnsiTheme="minorHAnsi" w:cstheme="minorHAnsi"/>
          <w:sz w:val="22"/>
          <w:szCs w:val="22"/>
          <w:lang w:eastAsia="en-US"/>
        </w:rPr>
      </w:pPr>
      <w:r w:rsidRPr="009D62EE">
        <w:rPr>
          <w:rFonts w:asciiTheme="minorHAnsi" w:hAnsiTheme="minorHAnsi" w:cstheme="minorHAnsi"/>
          <w:sz w:val="22"/>
          <w:szCs w:val="22"/>
          <w:lang w:eastAsia="pl-PL"/>
        </w:rPr>
        <w:t xml:space="preserve">W rezultacie dokonania przez Zamawiającego wyboru oferty Wykonawcy w </w:t>
      </w:r>
      <w:r w:rsidRPr="009D62EE">
        <w:rPr>
          <w:rFonts w:asciiTheme="minorHAnsi" w:hAnsiTheme="minorHAnsi" w:cstheme="minorHAnsi"/>
          <w:bCs/>
          <w:sz w:val="22"/>
          <w:szCs w:val="22"/>
          <w:lang w:eastAsia="pl-PL"/>
        </w:rPr>
        <w:t xml:space="preserve">postępowaniu o udzielenie zamówienia publicznego prowadzonym w trybie podstawowym zgodnie z art. 275 pkt 1) ustawy z dnia </w:t>
      </w:r>
      <w:r w:rsidR="009A53D0">
        <w:rPr>
          <w:rFonts w:asciiTheme="minorHAnsi" w:hAnsiTheme="minorHAnsi" w:cstheme="minorHAnsi"/>
          <w:bCs/>
          <w:sz w:val="22"/>
          <w:szCs w:val="22"/>
          <w:lang w:eastAsia="pl-PL"/>
        </w:rPr>
        <w:t xml:space="preserve"> </w:t>
      </w:r>
      <w:r w:rsidR="009A53D0">
        <w:rPr>
          <w:rFonts w:asciiTheme="minorHAnsi" w:hAnsiTheme="minorHAnsi" w:cstheme="minorHAnsi"/>
          <w:bCs/>
          <w:sz w:val="22"/>
          <w:szCs w:val="22"/>
          <w:lang w:eastAsia="pl-PL"/>
        </w:rPr>
        <w:br/>
      </w:r>
      <w:r w:rsidRPr="009D62EE">
        <w:rPr>
          <w:rFonts w:asciiTheme="minorHAnsi" w:hAnsiTheme="minorHAnsi" w:cstheme="minorHAnsi"/>
          <w:bCs/>
          <w:sz w:val="22"/>
          <w:szCs w:val="22"/>
          <w:lang w:eastAsia="pl-PL"/>
        </w:rPr>
        <w:t>11 września 2019 r. Prawo zamówień publicznych (</w:t>
      </w:r>
      <w:r w:rsidR="005B1FBE">
        <w:rPr>
          <w:rFonts w:asciiTheme="minorHAnsi" w:hAnsiTheme="minorHAnsi" w:cstheme="minorHAnsi"/>
          <w:bCs/>
          <w:sz w:val="22"/>
          <w:szCs w:val="22"/>
          <w:lang w:eastAsia="pl-PL"/>
        </w:rPr>
        <w:t xml:space="preserve">tj. </w:t>
      </w:r>
      <w:r w:rsidRPr="009D62EE">
        <w:rPr>
          <w:rFonts w:asciiTheme="minorHAnsi" w:hAnsiTheme="minorHAnsi" w:cstheme="minorHAnsi"/>
          <w:bCs/>
          <w:sz w:val="22"/>
          <w:szCs w:val="22"/>
          <w:lang w:eastAsia="pl-PL"/>
        </w:rPr>
        <w:t>Dz. U. z 202</w:t>
      </w:r>
      <w:r w:rsidR="009A53D0">
        <w:rPr>
          <w:rFonts w:asciiTheme="minorHAnsi" w:hAnsiTheme="minorHAnsi" w:cstheme="minorHAnsi"/>
          <w:bCs/>
          <w:sz w:val="22"/>
          <w:szCs w:val="22"/>
          <w:lang w:eastAsia="pl-PL"/>
        </w:rPr>
        <w:t>4</w:t>
      </w:r>
      <w:r w:rsidRPr="009D62EE">
        <w:rPr>
          <w:rFonts w:asciiTheme="minorHAnsi" w:hAnsiTheme="minorHAnsi" w:cstheme="minorHAnsi"/>
          <w:bCs/>
          <w:sz w:val="22"/>
          <w:szCs w:val="22"/>
          <w:lang w:eastAsia="pl-PL"/>
        </w:rPr>
        <w:t>r. poz. 1</w:t>
      </w:r>
      <w:r w:rsidR="009A53D0">
        <w:rPr>
          <w:rFonts w:asciiTheme="minorHAnsi" w:hAnsiTheme="minorHAnsi" w:cstheme="minorHAnsi"/>
          <w:bCs/>
          <w:sz w:val="22"/>
          <w:szCs w:val="22"/>
          <w:lang w:eastAsia="pl-PL"/>
        </w:rPr>
        <w:t>3</w:t>
      </w:r>
      <w:r w:rsidRPr="009D62EE">
        <w:rPr>
          <w:rFonts w:asciiTheme="minorHAnsi" w:hAnsiTheme="minorHAnsi" w:cstheme="minorHAnsi"/>
          <w:bCs/>
          <w:sz w:val="22"/>
          <w:szCs w:val="22"/>
          <w:lang w:eastAsia="pl-PL"/>
        </w:rPr>
        <w:t xml:space="preserve">20) - </w:t>
      </w:r>
      <w:r w:rsidRPr="009D62EE">
        <w:rPr>
          <w:rFonts w:asciiTheme="minorHAnsi" w:hAnsiTheme="minorHAnsi" w:cstheme="minorHAnsi"/>
          <w:b/>
          <w:bCs/>
          <w:i/>
          <w:sz w:val="22"/>
          <w:szCs w:val="22"/>
          <w:lang w:eastAsia="pl-PL"/>
        </w:rPr>
        <w:t>Wariant I</w:t>
      </w:r>
      <w:r w:rsidRPr="009D62EE">
        <w:rPr>
          <w:rFonts w:asciiTheme="minorHAnsi" w:hAnsiTheme="minorHAnsi" w:cstheme="minorHAnsi"/>
          <w:bCs/>
          <w:i/>
          <w:sz w:val="22"/>
          <w:szCs w:val="22"/>
          <w:lang w:eastAsia="pl-PL"/>
        </w:rPr>
        <w:t xml:space="preserve"> – brak negocjacji zgodnie z art. 275 pkt 1) ustawy </w:t>
      </w:r>
      <w:proofErr w:type="spellStart"/>
      <w:r w:rsidRPr="009D62EE">
        <w:rPr>
          <w:rFonts w:asciiTheme="minorHAnsi" w:hAnsiTheme="minorHAnsi" w:cstheme="minorHAnsi"/>
          <w:bCs/>
          <w:i/>
          <w:sz w:val="22"/>
          <w:szCs w:val="22"/>
          <w:lang w:eastAsia="pl-PL"/>
        </w:rPr>
        <w:t>Pzp</w:t>
      </w:r>
      <w:proofErr w:type="spellEnd"/>
      <w:r w:rsidRPr="009D62EE">
        <w:rPr>
          <w:rFonts w:asciiTheme="minorHAnsi" w:hAnsiTheme="minorHAnsi" w:cstheme="minorHAnsi"/>
          <w:bCs/>
          <w:sz w:val="22"/>
          <w:szCs w:val="22"/>
          <w:lang w:eastAsia="pl-PL"/>
        </w:rPr>
        <w:t xml:space="preserve">, </w:t>
      </w:r>
      <w:r w:rsidRPr="009D62EE">
        <w:rPr>
          <w:rFonts w:asciiTheme="minorHAnsi" w:hAnsiTheme="minorHAnsi" w:cstheme="minorHAnsi"/>
          <w:sz w:val="22"/>
          <w:szCs w:val="22"/>
          <w:lang w:eastAsia="pl-PL"/>
        </w:rPr>
        <w:t>została zawarta umowa o następującej treści:</w:t>
      </w:r>
    </w:p>
    <w:p w14:paraId="44E9130A" w14:textId="77777777" w:rsidR="00B84436" w:rsidRDefault="00B84436" w:rsidP="00F50111">
      <w:pPr>
        <w:keepNext/>
        <w:suppressAutoHyphens w:val="0"/>
        <w:spacing w:before="120" w:after="200" w:line="276" w:lineRule="auto"/>
        <w:ind w:left="0" w:right="-74" w:firstLine="432"/>
        <w:rPr>
          <w:rFonts w:asciiTheme="minorHAnsi" w:hAnsiTheme="minorHAnsi" w:cstheme="minorHAnsi"/>
          <w:b/>
          <w:bCs/>
          <w:sz w:val="22"/>
          <w:szCs w:val="22"/>
          <w:u w:val="single"/>
        </w:rPr>
      </w:pPr>
    </w:p>
    <w:p w14:paraId="1F093181" w14:textId="4AB2B57B" w:rsidR="00114932" w:rsidRPr="009D62EE" w:rsidRDefault="00114932" w:rsidP="00F50111">
      <w:pPr>
        <w:keepNext/>
        <w:suppressAutoHyphens w:val="0"/>
        <w:spacing w:before="120" w:after="200" w:line="276" w:lineRule="auto"/>
        <w:ind w:left="0" w:right="-74" w:firstLine="432"/>
        <w:rPr>
          <w:rFonts w:asciiTheme="minorHAnsi" w:hAnsiTheme="minorHAnsi" w:cstheme="minorHAnsi"/>
          <w:b/>
          <w:sz w:val="22"/>
          <w:szCs w:val="22"/>
          <w:u w:val="single"/>
        </w:rPr>
      </w:pPr>
      <w:r w:rsidRPr="009D62EE">
        <w:rPr>
          <w:rFonts w:asciiTheme="minorHAnsi" w:hAnsiTheme="minorHAnsi" w:cstheme="minorHAnsi"/>
          <w:b/>
          <w:bCs/>
          <w:sz w:val="22"/>
          <w:szCs w:val="22"/>
          <w:u w:val="single"/>
        </w:rPr>
        <w:t>Przedmiot i zakres rzeczowy Umowy</w:t>
      </w:r>
    </w:p>
    <w:p w14:paraId="3EBCECA4"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sz w:val="22"/>
          <w:szCs w:val="22"/>
        </w:rPr>
        <w:t>§ 1</w:t>
      </w:r>
    </w:p>
    <w:p w14:paraId="044835A1" w14:textId="24327BBE" w:rsidR="00BA4C82" w:rsidRPr="00D01366" w:rsidRDefault="004C0A05" w:rsidP="00D01366">
      <w:pPr>
        <w:pStyle w:val="Akapitzlist"/>
        <w:widowControl w:val="0"/>
        <w:numPr>
          <w:ilvl w:val="0"/>
          <w:numId w:val="22"/>
        </w:numPr>
        <w:suppressAutoHyphens w:val="0"/>
        <w:autoSpaceDE w:val="0"/>
        <w:rPr>
          <w:b/>
        </w:rPr>
      </w:pPr>
      <w:r w:rsidRPr="0054474E">
        <w:t>Przedmiotem Umowy jest</w:t>
      </w:r>
      <w:r w:rsidR="00C101D3" w:rsidRPr="0054474E">
        <w:t xml:space="preserve">: </w:t>
      </w:r>
      <w:r w:rsidR="00832EB3" w:rsidRPr="0054474E">
        <w:rPr>
          <w:b/>
        </w:rPr>
        <w:t xml:space="preserve">Wykonanie zadania inwestycyjnego pn.:  </w:t>
      </w:r>
      <w:r w:rsidR="00D01366" w:rsidRPr="00D01366">
        <w:rPr>
          <w:b/>
        </w:rPr>
        <w:t>„Przebudowa i remont drogi gminnej nr 364539K  ul. Poniatowskiego w Rabce-Zdroju w km 3+739,00 - 4+105,00”.</w:t>
      </w:r>
    </w:p>
    <w:p w14:paraId="0B2BDC86" w14:textId="2CB7C16B" w:rsidR="0093182C" w:rsidRPr="0054474E" w:rsidRDefault="00824F22" w:rsidP="00E026E6">
      <w:pPr>
        <w:pStyle w:val="Akapitzlist"/>
        <w:widowControl w:val="0"/>
        <w:numPr>
          <w:ilvl w:val="0"/>
          <w:numId w:val="22"/>
        </w:numPr>
        <w:suppressAutoHyphens w:val="0"/>
        <w:autoSpaceDE w:val="0"/>
        <w:jc w:val="both"/>
        <w:rPr>
          <w:bCs/>
        </w:rPr>
      </w:pPr>
      <w:r w:rsidRPr="0054474E">
        <w:rPr>
          <w:bCs/>
        </w:rPr>
        <w:t>Zakres robót</w:t>
      </w:r>
      <w:r w:rsidR="00AF1361" w:rsidRPr="0054474E">
        <w:rPr>
          <w:bCs/>
        </w:rPr>
        <w:t xml:space="preserve"> obejmuje m.in.</w:t>
      </w:r>
      <w:r w:rsidRPr="0054474E">
        <w:rPr>
          <w:bCs/>
        </w:rPr>
        <w:t>:</w:t>
      </w:r>
      <w:r w:rsidR="0093182C" w:rsidRPr="0054474E">
        <w:rPr>
          <w:bCs/>
        </w:rPr>
        <w:t xml:space="preserve"> </w:t>
      </w:r>
    </w:p>
    <w:p w14:paraId="565512EC" w14:textId="77777777" w:rsidR="00BC569D" w:rsidRPr="00327C41" w:rsidRDefault="00BC569D" w:rsidP="00BC569D">
      <w:pPr>
        <w:autoSpaceDE w:val="0"/>
        <w:autoSpaceDN w:val="0"/>
        <w:adjustRightInd w:val="0"/>
        <w:spacing w:line="240" w:lineRule="auto"/>
        <w:ind w:left="1134" w:hanging="708"/>
        <w:rPr>
          <w:rFonts w:ascii="Calibri" w:hAnsi="Calibri" w:cs="Calibri"/>
          <w:sz w:val="22"/>
          <w:szCs w:val="22"/>
        </w:rPr>
      </w:pPr>
      <w:r w:rsidRPr="00327C41">
        <w:rPr>
          <w:rFonts w:ascii="Calibri" w:hAnsi="Calibri" w:cs="Calibri"/>
          <w:sz w:val="22"/>
          <w:szCs w:val="22"/>
        </w:rPr>
        <w:t xml:space="preserve">- roboty przygotowawcze, </w:t>
      </w:r>
    </w:p>
    <w:p w14:paraId="18C3D894" w14:textId="77777777" w:rsidR="00BC569D" w:rsidRPr="00327C41" w:rsidRDefault="00BC569D" w:rsidP="00BC569D">
      <w:pPr>
        <w:autoSpaceDE w:val="0"/>
        <w:autoSpaceDN w:val="0"/>
        <w:adjustRightInd w:val="0"/>
        <w:spacing w:line="240" w:lineRule="auto"/>
        <w:ind w:left="1134" w:hanging="708"/>
        <w:rPr>
          <w:rFonts w:ascii="Calibri" w:hAnsi="Calibri" w:cs="Calibri"/>
          <w:sz w:val="22"/>
          <w:szCs w:val="22"/>
        </w:rPr>
      </w:pPr>
      <w:r w:rsidRPr="00327C41">
        <w:rPr>
          <w:rFonts w:ascii="Calibri" w:hAnsi="Calibri" w:cs="Calibri"/>
          <w:sz w:val="22"/>
          <w:szCs w:val="22"/>
        </w:rPr>
        <w:t>- roboty ziemne,</w:t>
      </w:r>
    </w:p>
    <w:p w14:paraId="2C586E5F" w14:textId="77777777" w:rsidR="00BC569D" w:rsidRPr="00327C41" w:rsidRDefault="00BC569D" w:rsidP="00BC569D">
      <w:pPr>
        <w:autoSpaceDE w:val="0"/>
        <w:autoSpaceDN w:val="0"/>
        <w:adjustRightInd w:val="0"/>
        <w:spacing w:line="240" w:lineRule="auto"/>
        <w:ind w:left="1134" w:hanging="708"/>
        <w:rPr>
          <w:rFonts w:ascii="Calibri" w:hAnsi="Calibri" w:cs="Calibri"/>
          <w:sz w:val="22"/>
          <w:szCs w:val="22"/>
        </w:rPr>
      </w:pPr>
      <w:r w:rsidRPr="00327C41">
        <w:rPr>
          <w:rFonts w:ascii="Calibri" w:hAnsi="Calibri" w:cs="Calibri"/>
          <w:sz w:val="22"/>
          <w:szCs w:val="22"/>
        </w:rPr>
        <w:t>- wykonanie nawierzchni jezdni bitumicznej,</w:t>
      </w:r>
    </w:p>
    <w:p w14:paraId="578F0CB9" w14:textId="77777777" w:rsidR="00BC569D" w:rsidRPr="00327C41" w:rsidRDefault="00BC569D" w:rsidP="00BC569D">
      <w:pPr>
        <w:autoSpaceDE w:val="0"/>
        <w:autoSpaceDN w:val="0"/>
        <w:adjustRightInd w:val="0"/>
        <w:spacing w:line="240" w:lineRule="auto"/>
        <w:ind w:left="1134" w:hanging="708"/>
        <w:rPr>
          <w:rFonts w:ascii="Calibri" w:hAnsi="Calibri" w:cs="Calibri"/>
          <w:sz w:val="22"/>
          <w:szCs w:val="22"/>
        </w:rPr>
      </w:pPr>
      <w:r w:rsidRPr="00327C41">
        <w:rPr>
          <w:rFonts w:ascii="Calibri" w:hAnsi="Calibri" w:cs="Calibri"/>
          <w:sz w:val="22"/>
          <w:szCs w:val="22"/>
        </w:rPr>
        <w:t>- wykonanie korytka betonowego</w:t>
      </w:r>
    </w:p>
    <w:p w14:paraId="178E03A9" w14:textId="77777777" w:rsidR="002A0E0C" w:rsidRPr="00327C41" w:rsidRDefault="00BC569D" w:rsidP="002A0E0C">
      <w:pPr>
        <w:autoSpaceDE w:val="0"/>
        <w:autoSpaceDN w:val="0"/>
        <w:adjustRightInd w:val="0"/>
        <w:spacing w:line="240" w:lineRule="auto"/>
        <w:ind w:left="1134" w:hanging="708"/>
        <w:rPr>
          <w:rFonts w:ascii="Calibri" w:hAnsi="Calibri" w:cs="Calibri"/>
          <w:sz w:val="22"/>
          <w:szCs w:val="22"/>
        </w:rPr>
      </w:pPr>
      <w:r w:rsidRPr="00327C41">
        <w:rPr>
          <w:rFonts w:ascii="Calibri" w:hAnsi="Calibri" w:cs="Calibri"/>
          <w:sz w:val="22"/>
          <w:szCs w:val="22"/>
        </w:rPr>
        <w:t>- wykonanie bariery energochłonnej,</w:t>
      </w:r>
    </w:p>
    <w:p w14:paraId="3605209B" w14:textId="2F1D713D" w:rsidR="00BC569D" w:rsidRPr="00327C41" w:rsidRDefault="00BC569D" w:rsidP="002A0E0C">
      <w:pPr>
        <w:autoSpaceDE w:val="0"/>
        <w:autoSpaceDN w:val="0"/>
        <w:adjustRightInd w:val="0"/>
        <w:spacing w:line="240" w:lineRule="auto"/>
        <w:ind w:left="1134" w:hanging="708"/>
        <w:rPr>
          <w:rFonts w:ascii="Calibri" w:hAnsi="Calibri" w:cs="Calibri"/>
          <w:sz w:val="22"/>
          <w:szCs w:val="22"/>
        </w:rPr>
      </w:pPr>
      <w:r w:rsidRPr="00327C41">
        <w:rPr>
          <w:rFonts w:ascii="Calibri" w:hAnsi="Calibri" w:cs="Calibri"/>
          <w:sz w:val="22"/>
          <w:szCs w:val="22"/>
        </w:rPr>
        <w:t>- roboty wykończeniowe.</w:t>
      </w:r>
    </w:p>
    <w:p w14:paraId="3085A697" w14:textId="77777777" w:rsidR="002A0E0C" w:rsidRDefault="002A0E0C" w:rsidP="002A0E0C">
      <w:pPr>
        <w:autoSpaceDE w:val="0"/>
        <w:autoSpaceDN w:val="0"/>
        <w:adjustRightInd w:val="0"/>
        <w:spacing w:line="240" w:lineRule="auto"/>
        <w:ind w:left="1134" w:hanging="708"/>
        <w:rPr>
          <w:rFonts w:ascii="Calibri" w:hAnsi="Calibri" w:cs="Calibri"/>
        </w:rPr>
      </w:pPr>
    </w:p>
    <w:p w14:paraId="5825D789" w14:textId="77777777" w:rsidR="002A0E0C" w:rsidRPr="002A0E0C" w:rsidRDefault="002A0E0C" w:rsidP="002A0E0C">
      <w:pPr>
        <w:autoSpaceDE w:val="0"/>
        <w:autoSpaceDN w:val="0"/>
        <w:adjustRightInd w:val="0"/>
        <w:spacing w:line="240" w:lineRule="auto"/>
        <w:ind w:left="1134" w:hanging="708"/>
        <w:rPr>
          <w:rFonts w:ascii="Calibri" w:hAnsi="Calibri" w:cs="Calibri"/>
        </w:rPr>
      </w:pPr>
    </w:p>
    <w:p w14:paraId="02F3CD5D" w14:textId="52558611" w:rsidR="00E55D1A" w:rsidRPr="009D62EE" w:rsidRDefault="00BA4C82" w:rsidP="00BC569D">
      <w:pPr>
        <w:widowControl w:val="0"/>
        <w:numPr>
          <w:ilvl w:val="0"/>
          <w:numId w:val="22"/>
        </w:numPr>
        <w:tabs>
          <w:tab w:val="clear" w:pos="360"/>
        </w:tabs>
        <w:suppressAutoHyphens w:val="0"/>
        <w:autoSpaceDE w:val="0"/>
        <w:spacing w:after="200" w:line="276" w:lineRule="auto"/>
        <w:rPr>
          <w:rFonts w:asciiTheme="minorHAnsi" w:hAnsiTheme="minorHAnsi" w:cstheme="minorHAnsi"/>
          <w:sz w:val="22"/>
          <w:szCs w:val="22"/>
        </w:rPr>
      </w:pPr>
      <w:r w:rsidRPr="009D62EE">
        <w:rPr>
          <w:rFonts w:asciiTheme="minorHAnsi" w:hAnsiTheme="minorHAnsi" w:cstheme="minorHAnsi"/>
          <w:b/>
          <w:bCs/>
          <w:sz w:val="22"/>
          <w:szCs w:val="22"/>
        </w:rPr>
        <w:t xml:space="preserve"> </w:t>
      </w:r>
      <w:r w:rsidRPr="009D62EE">
        <w:rPr>
          <w:rFonts w:asciiTheme="minorHAnsi" w:hAnsiTheme="minorHAnsi" w:cstheme="minorHAnsi"/>
          <w:sz w:val="22"/>
          <w:szCs w:val="22"/>
        </w:rPr>
        <w:t xml:space="preserve">Szczegółowy zakres robót określony jest Umową, uznanymi zasadami techniki i sztuki budowlanej, obowiązującymi przepisami i normami technicznymi, uzgodnieniami dokonanymi w trakcie realizacji Umowy, Specyfikacją Warunków Zamówienia z prowadzonego postępowania o udzielenie zamówienia publicznego </w:t>
      </w:r>
      <w:r w:rsidR="00596EA7" w:rsidRPr="009D62EE">
        <w:rPr>
          <w:rFonts w:asciiTheme="minorHAnsi" w:hAnsiTheme="minorHAnsi" w:cstheme="minorHAnsi"/>
          <w:bCs/>
          <w:sz w:val="22"/>
          <w:szCs w:val="22"/>
          <w:lang w:eastAsia="pl-PL"/>
        </w:rPr>
        <w:t xml:space="preserve">w trybie podstawowym zgodnie z art. 275 pkt 1) ustawy z dnia 11 września 2019r. </w:t>
      </w:r>
      <w:r w:rsidR="008C3192">
        <w:rPr>
          <w:rFonts w:asciiTheme="minorHAnsi" w:hAnsiTheme="minorHAnsi" w:cstheme="minorHAnsi"/>
          <w:bCs/>
          <w:sz w:val="22"/>
          <w:szCs w:val="22"/>
          <w:lang w:eastAsia="pl-PL"/>
        </w:rPr>
        <w:t xml:space="preserve"> </w:t>
      </w:r>
      <w:r w:rsidR="008C3192">
        <w:rPr>
          <w:rFonts w:asciiTheme="minorHAnsi" w:hAnsiTheme="minorHAnsi" w:cstheme="minorHAnsi"/>
          <w:bCs/>
          <w:sz w:val="22"/>
          <w:szCs w:val="22"/>
          <w:lang w:eastAsia="pl-PL"/>
        </w:rPr>
        <w:br/>
      </w:r>
      <w:r w:rsidR="00596EA7" w:rsidRPr="009D62EE">
        <w:rPr>
          <w:rFonts w:asciiTheme="minorHAnsi" w:hAnsiTheme="minorHAnsi" w:cstheme="minorHAnsi"/>
          <w:bCs/>
          <w:sz w:val="22"/>
          <w:szCs w:val="22"/>
          <w:lang w:eastAsia="pl-PL"/>
        </w:rPr>
        <w:lastRenderedPageBreak/>
        <w:t xml:space="preserve">Prawo zamówień publicznych </w:t>
      </w:r>
      <w:r w:rsidRPr="009D62EE">
        <w:rPr>
          <w:rFonts w:asciiTheme="minorHAnsi" w:hAnsiTheme="minorHAnsi" w:cstheme="minorHAnsi"/>
          <w:sz w:val="22"/>
          <w:szCs w:val="22"/>
        </w:rPr>
        <w:t xml:space="preserve">zawierającą  </w:t>
      </w:r>
      <w:r w:rsidR="009D62EE">
        <w:rPr>
          <w:rFonts w:asciiTheme="minorHAnsi" w:hAnsiTheme="minorHAnsi" w:cstheme="minorHAnsi"/>
          <w:sz w:val="22"/>
          <w:szCs w:val="22"/>
        </w:rPr>
        <w:t xml:space="preserve"> </w:t>
      </w:r>
      <w:r w:rsidRPr="009D62EE">
        <w:rPr>
          <w:rFonts w:asciiTheme="minorHAnsi" w:hAnsiTheme="minorHAnsi" w:cstheme="minorHAnsi"/>
          <w:sz w:val="22"/>
          <w:szCs w:val="22"/>
        </w:rPr>
        <w:t xml:space="preserve">w szczególności </w:t>
      </w:r>
      <w:r w:rsidRPr="00A73844">
        <w:rPr>
          <w:rFonts w:asciiTheme="minorHAnsi" w:hAnsiTheme="minorHAnsi" w:cstheme="minorHAnsi"/>
          <w:sz w:val="22"/>
          <w:szCs w:val="22"/>
        </w:rPr>
        <w:t>Projekt Budowlany, Wykonawczy, Specyfikację Techniczne Wykonania  i Odbioru Robót Budowlanych, przedmiary robót</w:t>
      </w:r>
      <w:r w:rsidRPr="009D62EE">
        <w:rPr>
          <w:rFonts w:asciiTheme="minorHAnsi" w:hAnsiTheme="minorHAnsi" w:cstheme="minorHAnsi"/>
          <w:sz w:val="22"/>
          <w:szCs w:val="22"/>
        </w:rPr>
        <w:t xml:space="preserve"> oraz złożoną przez Wykonawcę ofertą. Przedmiotowe dokumenty stanowią integralną część umowy. </w:t>
      </w:r>
    </w:p>
    <w:p w14:paraId="7CC251FA" w14:textId="77777777" w:rsidR="00BA4C82" w:rsidRPr="009D62EE" w:rsidRDefault="00BA4C82" w:rsidP="00E026E6">
      <w:pPr>
        <w:numPr>
          <w:ilvl w:val="0"/>
          <w:numId w:val="22"/>
        </w:numPr>
        <w:tabs>
          <w:tab w:val="left" w:pos="284"/>
        </w:tabs>
        <w:suppressAutoHyphens w:val="0"/>
        <w:spacing w:after="200" w:line="276" w:lineRule="auto"/>
        <w:rPr>
          <w:rFonts w:asciiTheme="minorHAnsi" w:hAnsiTheme="minorHAnsi" w:cstheme="minorHAnsi"/>
          <w:sz w:val="22"/>
          <w:szCs w:val="22"/>
        </w:rPr>
      </w:pPr>
      <w:r w:rsidRPr="009D62EE">
        <w:rPr>
          <w:rFonts w:asciiTheme="minorHAnsi" w:hAnsiTheme="minorHAnsi" w:cstheme="minorHAnsi"/>
          <w:sz w:val="22"/>
          <w:szCs w:val="22"/>
        </w:rPr>
        <w:t xml:space="preserve">Do zadań Wykonawcy należy ponadto spełnienie wszelkich świadczeń, dokonanie wszelkich nakładów,  </w:t>
      </w:r>
      <w:r w:rsidRPr="009D62EE">
        <w:rPr>
          <w:rFonts w:asciiTheme="minorHAnsi" w:hAnsiTheme="minorHAnsi" w:cstheme="minorHAnsi"/>
          <w:sz w:val="22"/>
          <w:szCs w:val="22"/>
        </w:rPr>
        <w:br/>
        <w:t xml:space="preserve">jak również poczynienie wszelkich przygotowań, innej dokumentacji technicznej (koniecznej z punktu widzenia Wykonawcy do prawidłowej i zgodnej za sztuką budowlaną realizacji przedmiotu umowy  </w:t>
      </w:r>
      <w:r w:rsidRPr="009D62EE">
        <w:rPr>
          <w:rFonts w:asciiTheme="minorHAnsi" w:hAnsiTheme="minorHAnsi" w:cstheme="minorHAnsi"/>
          <w:sz w:val="22"/>
          <w:szCs w:val="22"/>
        </w:rPr>
        <w:br/>
        <w:t xml:space="preserve">z tym zastrzeżeniem, że dokumentacja ta nie może wpływać na treść pozwolenia na budowę  </w:t>
      </w:r>
      <w:r w:rsidRPr="009D62EE">
        <w:rPr>
          <w:rFonts w:asciiTheme="minorHAnsi" w:hAnsiTheme="minorHAnsi" w:cstheme="minorHAnsi"/>
          <w:sz w:val="22"/>
          <w:szCs w:val="22"/>
        </w:rPr>
        <w:br/>
        <w:t xml:space="preserve">i dokumentację projektową), które są konieczne bądź potrzebne dla wykonania przedmiotu Umowy, zgodnie z uznanymi zasadami techniki i sztuki budowlanej,  w stanie nadającym się do urzędowego odbioru, niezależnie od tego, czy świadczenia, nakłady i przygotowania ujęte są w formie pisemnej  </w:t>
      </w:r>
      <w:r w:rsidRPr="009D62EE">
        <w:rPr>
          <w:rFonts w:asciiTheme="minorHAnsi" w:hAnsiTheme="minorHAnsi" w:cstheme="minorHAnsi"/>
          <w:sz w:val="22"/>
          <w:szCs w:val="22"/>
        </w:rPr>
        <w:br/>
        <w:t>lub formie rysunków w Umowie (wraz z załącznikami). Świadczenia budowlane, które nie zostały dokładnie opisane, winny zostać przez Wykonawcę wykonane w sposób odpowiedni dla gospodarczego przeznaczenia przedmiotu umowy.</w:t>
      </w:r>
    </w:p>
    <w:p w14:paraId="37097D02" w14:textId="53BA4766" w:rsidR="00BA4C82" w:rsidRPr="009D62EE" w:rsidRDefault="00BA4C82" w:rsidP="00E026E6">
      <w:pPr>
        <w:numPr>
          <w:ilvl w:val="0"/>
          <w:numId w:val="22"/>
        </w:numPr>
        <w:suppressAutoHyphens w:val="0"/>
        <w:spacing w:after="200" w:line="276" w:lineRule="auto"/>
        <w:rPr>
          <w:rFonts w:asciiTheme="minorHAnsi" w:hAnsiTheme="minorHAnsi" w:cstheme="minorHAnsi"/>
          <w:sz w:val="22"/>
          <w:szCs w:val="22"/>
        </w:rPr>
      </w:pPr>
      <w:r w:rsidRPr="009D62EE">
        <w:rPr>
          <w:rFonts w:asciiTheme="minorHAnsi" w:hAnsiTheme="minorHAnsi" w:cstheme="minorHAnsi"/>
          <w:sz w:val="22"/>
          <w:szCs w:val="22"/>
          <w:lang w:eastAsia="pl-PL"/>
        </w:rPr>
        <w:t>Przedm</w:t>
      </w:r>
      <w:r w:rsidRPr="009D62EE">
        <w:rPr>
          <w:rFonts w:asciiTheme="minorHAnsi" w:hAnsiTheme="minorHAnsi" w:cstheme="minorHAnsi"/>
          <w:spacing w:val="-2"/>
          <w:sz w:val="22"/>
          <w:szCs w:val="22"/>
          <w:lang w:eastAsia="pl-PL"/>
        </w:rPr>
        <w:t xml:space="preserve">iot umowy zostanie wykonany w oparciu o dokumentację załączoną do </w:t>
      </w:r>
      <w:r w:rsidRPr="009D62EE">
        <w:rPr>
          <w:rFonts w:asciiTheme="minorHAnsi" w:hAnsiTheme="minorHAnsi" w:cstheme="minorHAnsi"/>
          <w:sz w:val="22"/>
          <w:szCs w:val="22"/>
        </w:rPr>
        <w:t xml:space="preserve">przeprowadzonego postępowania o udzielenie zamówienia publicznego </w:t>
      </w:r>
      <w:r w:rsidR="00596EA7" w:rsidRPr="009D62EE">
        <w:rPr>
          <w:rFonts w:asciiTheme="minorHAnsi" w:hAnsiTheme="minorHAnsi" w:cstheme="minorHAnsi"/>
          <w:bCs/>
          <w:sz w:val="22"/>
          <w:szCs w:val="22"/>
          <w:lang w:eastAsia="pl-PL"/>
        </w:rPr>
        <w:t>w trybie podstawowym zgodnie z art. 275 pkt 1) ustawy z dnia 11 września 2019 r. Prawo zamówień publicznych (</w:t>
      </w:r>
      <w:r w:rsidR="004D3523">
        <w:rPr>
          <w:rFonts w:asciiTheme="minorHAnsi" w:hAnsiTheme="minorHAnsi" w:cstheme="minorHAnsi"/>
          <w:bCs/>
          <w:sz w:val="22"/>
          <w:szCs w:val="22"/>
          <w:lang w:eastAsia="pl-PL"/>
        </w:rPr>
        <w:t xml:space="preserve"> tj. </w:t>
      </w:r>
      <w:r w:rsidR="00596EA7" w:rsidRPr="009D62EE">
        <w:rPr>
          <w:rFonts w:asciiTheme="minorHAnsi" w:hAnsiTheme="minorHAnsi" w:cstheme="minorHAnsi"/>
          <w:bCs/>
          <w:sz w:val="22"/>
          <w:szCs w:val="22"/>
          <w:lang w:eastAsia="pl-PL"/>
        </w:rPr>
        <w:t>Dz. U. z 202</w:t>
      </w:r>
      <w:r w:rsidR="009A53D0">
        <w:rPr>
          <w:rFonts w:asciiTheme="minorHAnsi" w:hAnsiTheme="minorHAnsi" w:cstheme="minorHAnsi"/>
          <w:bCs/>
          <w:sz w:val="22"/>
          <w:szCs w:val="22"/>
          <w:lang w:eastAsia="pl-PL"/>
        </w:rPr>
        <w:t>4</w:t>
      </w:r>
      <w:r w:rsidR="00596EA7" w:rsidRPr="009D62EE">
        <w:rPr>
          <w:rFonts w:asciiTheme="minorHAnsi" w:hAnsiTheme="minorHAnsi" w:cstheme="minorHAnsi"/>
          <w:bCs/>
          <w:sz w:val="22"/>
          <w:szCs w:val="22"/>
          <w:lang w:eastAsia="pl-PL"/>
        </w:rPr>
        <w:t>r. poz. 1</w:t>
      </w:r>
      <w:r w:rsidR="009A53D0">
        <w:rPr>
          <w:rFonts w:asciiTheme="minorHAnsi" w:hAnsiTheme="minorHAnsi" w:cstheme="minorHAnsi"/>
          <w:bCs/>
          <w:sz w:val="22"/>
          <w:szCs w:val="22"/>
          <w:lang w:eastAsia="pl-PL"/>
        </w:rPr>
        <w:t>3</w:t>
      </w:r>
      <w:r w:rsidR="00596EA7" w:rsidRPr="009D62EE">
        <w:rPr>
          <w:rFonts w:asciiTheme="minorHAnsi" w:hAnsiTheme="minorHAnsi" w:cstheme="minorHAnsi"/>
          <w:bCs/>
          <w:sz w:val="22"/>
          <w:szCs w:val="22"/>
          <w:lang w:eastAsia="pl-PL"/>
        </w:rPr>
        <w:t xml:space="preserve">20) </w:t>
      </w:r>
      <w:r w:rsidRPr="009D62EE">
        <w:rPr>
          <w:rFonts w:asciiTheme="minorHAnsi" w:hAnsiTheme="minorHAnsi" w:cstheme="minorHAnsi"/>
          <w:bCs/>
          <w:sz w:val="22"/>
          <w:szCs w:val="22"/>
        </w:rPr>
        <w:t xml:space="preserve"> </w:t>
      </w:r>
      <w:r w:rsidR="009D62EE">
        <w:rPr>
          <w:rFonts w:asciiTheme="minorHAnsi" w:hAnsiTheme="minorHAnsi" w:cstheme="minorHAnsi"/>
          <w:bCs/>
          <w:sz w:val="22"/>
          <w:szCs w:val="22"/>
        </w:rPr>
        <w:t xml:space="preserve"> </w:t>
      </w:r>
      <w:r w:rsidR="009D62EE">
        <w:rPr>
          <w:rFonts w:asciiTheme="minorHAnsi" w:hAnsiTheme="minorHAnsi" w:cstheme="minorHAnsi"/>
          <w:bCs/>
          <w:sz w:val="22"/>
          <w:szCs w:val="22"/>
        </w:rPr>
        <w:br/>
      </w:r>
      <w:r w:rsidRPr="009D62EE">
        <w:rPr>
          <w:rFonts w:asciiTheme="minorHAnsi" w:hAnsiTheme="minorHAnsi" w:cstheme="minorHAnsi"/>
          <w:bCs/>
          <w:sz w:val="22"/>
          <w:szCs w:val="22"/>
        </w:rPr>
        <w:t xml:space="preserve">ostatecznie </w:t>
      </w:r>
      <w:r w:rsidRPr="009D62EE">
        <w:rPr>
          <w:rFonts w:asciiTheme="minorHAnsi" w:hAnsiTheme="minorHAnsi" w:cstheme="minorHAnsi"/>
          <w:spacing w:val="-6"/>
          <w:sz w:val="22"/>
          <w:szCs w:val="22"/>
          <w:lang w:eastAsia="pl-PL"/>
        </w:rPr>
        <w:t>przekazaną Wykonawcy przez Zamawiającego w</w:t>
      </w:r>
      <w:r w:rsidRPr="009D62EE">
        <w:rPr>
          <w:rFonts w:asciiTheme="minorHAnsi" w:hAnsiTheme="minorHAnsi" w:cstheme="minorHAnsi"/>
          <w:b/>
          <w:spacing w:val="-6"/>
          <w:sz w:val="22"/>
          <w:szCs w:val="22"/>
          <w:lang w:eastAsia="pl-PL"/>
        </w:rPr>
        <w:t xml:space="preserve"> </w:t>
      </w:r>
      <w:r w:rsidRPr="009D62EE">
        <w:rPr>
          <w:rFonts w:asciiTheme="minorHAnsi" w:hAnsiTheme="minorHAnsi" w:cstheme="minorHAnsi"/>
          <w:spacing w:val="-6"/>
          <w:sz w:val="22"/>
          <w:szCs w:val="22"/>
          <w:lang w:eastAsia="pl-PL"/>
        </w:rPr>
        <w:t>dniu przekazania placu budowy.</w:t>
      </w:r>
    </w:p>
    <w:p w14:paraId="4FC13B34" w14:textId="42111F2E" w:rsidR="000639B9" w:rsidRPr="009765D1" w:rsidRDefault="00D57DD8" w:rsidP="008902D8">
      <w:pPr>
        <w:widowControl w:val="0"/>
        <w:numPr>
          <w:ilvl w:val="0"/>
          <w:numId w:val="22"/>
        </w:numPr>
        <w:tabs>
          <w:tab w:val="left" w:pos="284"/>
        </w:tabs>
        <w:suppressAutoHyphens w:val="0"/>
        <w:autoSpaceDE w:val="0"/>
        <w:spacing w:after="200" w:line="276" w:lineRule="auto"/>
        <w:ind w:left="284" w:hanging="284"/>
        <w:rPr>
          <w:rFonts w:asciiTheme="minorHAnsi" w:hAnsiTheme="minorHAnsi" w:cstheme="minorHAnsi"/>
          <w:sz w:val="22"/>
          <w:szCs w:val="22"/>
        </w:rPr>
      </w:pPr>
      <w:r w:rsidRPr="009765D1">
        <w:rPr>
          <w:rFonts w:asciiTheme="minorHAnsi" w:hAnsiTheme="minorHAnsi" w:cstheme="minorHAnsi"/>
          <w:spacing w:val="-2"/>
          <w:w w:val="101"/>
          <w:sz w:val="22"/>
          <w:szCs w:val="22"/>
          <w:lang w:eastAsia="pl-PL"/>
        </w:rPr>
        <w:t xml:space="preserve">W dniu podpisania umowy Wykonawca przedłoży Zamawiającemu kosztorys </w:t>
      </w:r>
      <w:r w:rsidR="005B0C44">
        <w:rPr>
          <w:rFonts w:asciiTheme="minorHAnsi" w:hAnsiTheme="minorHAnsi" w:cstheme="minorHAnsi"/>
          <w:spacing w:val="-2"/>
          <w:w w:val="101"/>
          <w:sz w:val="22"/>
          <w:szCs w:val="22"/>
          <w:lang w:eastAsia="pl-PL"/>
        </w:rPr>
        <w:t>uproszczony</w:t>
      </w:r>
      <w:r w:rsidRPr="009765D1">
        <w:rPr>
          <w:rFonts w:asciiTheme="minorHAnsi" w:hAnsiTheme="minorHAnsi" w:cstheme="minorHAnsi"/>
          <w:spacing w:val="-2"/>
          <w:w w:val="101"/>
          <w:sz w:val="22"/>
          <w:szCs w:val="22"/>
          <w:lang w:eastAsia="pl-PL"/>
        </w:rPr>
        <w:t xml:space="preserve"> zgodny  </w:t>
      </w:r>
      <w:r w:rsidRPr="009765D1">
        <w:rPr>
          <w:rFonts w:asciiTheme="minorHAnsi" w:hAnsiTheme="minorHAnsi" w:cstheme="minorHAnsi"/>
          <w:spacing w:val="-2"/>
          <w:w w:val="101"/>
          <w:sz w:val="22"/>
          <w:szCs w:val="22"/>
          <w:lang w:eastAsia="pl-PL"/>
        </w:rPr>
        <w:br/>
        <w:t>z przedmiarem, na kwotę ryczałtową o której mowa w § 19 ust. 1  w wersji papierowej oraz elektronicznej (.</w:t>
      </w:r>
      <w:proofErr w:type="spellStart"/>
      <w:r w:rsidRPr="009765D1">
        <w:rPr>
          <w:rFonts w:asciiTheme="minorHAnsi" w:hAnsiTheme="minorHAnsi" w:cstheme="minorHAnsi"/>
          <w:spacing w:val="-2"/>
          <w:w w:val="101"/>
          <w:sz w:val="22"/>
          <w:szCs w:val="22"/>
          <w:lang w:eastAsia="pl-PL"/>
        </w:rPr>
        <w:t>zuz</w:t>
      </w:r>
      <w:proofErr w:type="spellEnd"/>
      <w:r w:rsidRPr="009765D1">
        <w:rPr>
          <w:rFonts w:asciiTheme="minorHAnsi" w:hAnsiTheme="minorHAnsi" w:cstheme="minorHAnsi"/>
          <w:spacing w:val="-2"/>
          <w:w w:val="101"/>
          <w:sz w:val="22"/>
          <w:szCs w:val="22"/>
          <w:lang w:eastAsia="pl-PL"/>
        </w:rPr>
        <w:t xml:space="preserve"> lub </w:t>
      </w:r>
      <w:proofErr w:type="spellStart"/>
      <w:r w:rsidRPr="009765D1">
        <w:rPr>
          <w:rFonts w:asciiTheme="minorHAnsi" w:hAnsiTheme="minorHAnsi" w:cstheme="minorHAnsi"/>
          <w:spacing w:val="-2"/>
          <w:w w:val="101"/>
          <w:sz w:val="22"/>
          <w:szCs w:val="22"/>
          <w:lang w:eastAsia="pl-PL"/>
        </w:rPr>
        <w:t>xml</w:t>
      </w:r>
      <w:proofErr w:type="spellEnd"/>
      <w:r w:rsidRPr="009765D1">
        <w:rPr>
          <w:rFonts w:asciiTheme="minorHAnsi" w:hAnsiTheme="minorHAnsi" w:cstheme="minorHAnsi"/>
          <w:spacing w:val="-2"/>
          <w:w w:val="101"/>
          <w:sz w:val="22"/>
          <w:szCs w:val="22"/>
          <w:lang w:eastAsia="pl-PL"/>
        </w:rPr>
        <w:t>)</w:t>
      </w:r>
      <w:r w:rsidRPr="009765D1">
        <w:rPr>
          <w:rFonts w:asciiTheme="minorHAnsi" w:hAnsiTheme="minorHAnsi" w:cstheme="minorHAnsi"/>
          <w:spacing w:val="-3"/>
          <w:w w:val="101"/>
          <w:sz w:val="22"/>
          <w:szCs w:val="22"/>
          <w:lang w:eastAsia="pl-PL"/>
        </w:rPr>
        <w:t xml:space="preserve"> oraz niezbędne dokumenty potwierdzające posiadanie uprawnień dla</w:t>
      </w:r>
      <w:r w:rsidR="007A346A" w:rsidRPr="009765D1">
        <w:rPr>
          <w:rFonts w:asciiTheme="minorHAnsi" w:hAnsiTheme="minorHAnsi" w:cstheme="minorHAnsi"/>
          <w:spacing w:val="-3"/>
          <w:w w:val="101"/>
          <w:sz w:val="22"/>
          <w:szCs w:val="22"/>
          <w:lang w:eastAsia="pl-PL"/>
        </w:rPr>
        <w:t xml:space="preserve"> </w:t>
      </w:r>
      <w:r w:rsidRPr="009765D1">
        <w:rPr>
          <w:rFonts w:asciiTheme="minorHAnsi" w:hAnsiTheme="minorHAnsi" w:cstheme="minorHAnsi"/>
          <w:spacing w:val="-3"/>
          <w:w w:val="101"/>
          <w:sz w:val="22"/>
          <w:szCs w:val="22"/>
          <w:lang w:eastAsia="pl-PL"/>
        </w:rPr>
        <w:t xml:space="preserve">kierownika </w:t>
      </w:r>
      <w:r w:rsidR="000639B9" w:rsidRPr="009765D1">
        <w:rPr>
          <w:rFonts w:asciiTheme="minorHAnsi" w:hAnsiTheme="minorHAnsi" w:cstheme="minorHAnsi"/>
          <w:spacing w:val="-3"/>
          <w:w w:val="101"/>
          <w:sz w:val="22"/>
          <w:szCs w:val="22"/>
          <w:lang w:eastAsia="pl-PL"/>
        </w:rPr>
        <w:t>budowy/</w:t>
      </w:r>
      <w:r w:rsidRPr="009765D1">
        <w:rPr>
          <w:rFonts w:asciiTheme="minorHAnsi" w:hAnsiTheme="minorHAnsi" w:cstheme="minorHAnsi"/>
          <w:spacing w:val="-3"/>
          <w:w w:val="101"/>
          <w:sz w:val="22"/>
          <w:szCs w:val="22"/>
          <w:lang w:eastAsia="pl-PL"/>
        </w:rPr>
        <w:t>robót</w:t>
      </w:r>
      <w:r w:rsidR="000639B9" w:rsidRPr="009765D1">
        <w:rPr>
          <w:rFonts w:asciiTheme="minorHAnsi" w:hAnsiTheme="minorHAnsi" w:cstheme="minorHAnsi"/>
          <w:spacing w:val="-3"/>
          <w:w w:val="101"/>
          <w:sz w:val="22"/>
          <w:szCs w:val="22"/>
          <w:lang w:eastAsia="pl-PL"/>
        </w:rPr>
        <w:t>.</w:t>
      </w:r>
    </w:p>
    <w:p w14:paraId="6B9173F2" w14:textId="7180BF3A" w:rsidR="00811637" w:rsidRPr="000B220E" w:rsidRDefault="000B220E" w:rsidP="000B220E">
      <w:pPr>
        <w:widowControl w:val="0"/>
        <w:numPr>
          <w:ilvl w:val="0"/>
          <w:numId w:val="22"/>
        </w:numPr>
        <w:tabs>
          <w:tab w:val="left" w:pos="284"/>
        </w:tabs>
        <w:suppressAutoHyphens w:val="0"/>
        <w:autoSpaceDE w:val="0"/>
        <w:spacing w:after="200" w:line="276" w:lineRule="auto"/>
        <w:ind w:left="284" w:hanging="284"/>
        <w:rPr>
          <w:rFonts w:asciiTheme="minorHAnsi" w:hAnsiTheme="minorHAnsi" w:cstheme="minorHAnsi"/>
          <w:sz w:val="22"/>
          <w:szCs w:val="22"/>
        </w:rPr>
      </w:pPr>
      <w:r w:rsidRPr="000B220E">
        <w:rPr>
          <w:rFonts w:asciiTheme="minorHAnsi" w:hAnsiTheme="minorHAnsi" w:cstheme="minorHAnsi"/>
          <w:sz w:val="22"/>
          <w:szCs w:val="22"/>
          <w:lang w:eastAsia="pl-PL"/>
        </w:rPr>
        <w:t xml:space="preserve">Zakres robót objętych Umową obejmuje również wykonanie przez Wykonawcę wszelkich prac związanych  </w:t>
      </w:r>
      <w:r w:rsidRPr="000B220E">
        <w:rPr>
          <w:rFonts w:asciiTheme="minorHAnsi" w:hAnsiTheme="minorHAnsi" w:cstheme="minorHAnsi"/>
          <w:sz w:val="22"/>
          <w:szCs w:val="22"/>
          <w:lang w:eastAsia="pl-PL"/>
        </w:rPr>
        <w:br/>
        <w:t>z wymogami BHP, organizacją robót i realizacją Umowy bez zakłóceń.</w:t>
      </w:r>
    </w:p>
    <w:p w14:paraId="3D26FBEE" w14:textId="5F865322"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2</w:t>
      </w:r>
    </w:p>
    <w:p w14:paraId="1B9BA2BE" w14:textId="5CAD6C8B" w:rsidR="00C101D3" w:rsidRPr="009D62EE" w:rsidRDefault="00C101D3" w:rsidP="00824F22">
      <w:pPr>
        <w:keepNext/>
        <w:widowControl w:val="0"/>
        <w:numPr>
          <w:ilvl w:val="0"/>
          <w:numId w:val="2"/>
        </w:numPr>
        <w:tabs>
          <w:tab w:val="left" w:pos="284"/>
        </w:tabs>
        <w:autoSpaceDE w:val="0"/>
        <w:rPr>
          <w:rFonts w:asciiTheme="minorHAnsi" w:hAnsiTheme="minorHAnsi" w:cstheme="minorHAnsi"/>
          <w:sz w:val="22"/>
          <w:szCs w:val="22"/>
        </w:rPr>
      </w:pPr>
      <w:r w:rsidRPr="009D62EE">
        <w:rPr>
          <w:rFonts w:asciiTheme="minorHAnsi" w:hAnsiTheme="minorHAnsi" w:cstheme="minorHAnsi"/>
          <w:sz w:val="22"/>
          <w:szCs w:val="22"/>
        </w:rPr>
        <w:t>Wykonanie przedmiotu Umowy</w:t>
      </w:r>
      <w:r w:rsidRPr="009D62EE">
        <w:rPr>
          <w:rFonts w:asciiTheme="minorHAnsi" w:hAnsiTheme="minorHAnsi" w:cstheme="minorHAnsi"/>
          <w:b/>
          <w:bCs/>
          <w:i/>
          <w:iCs/>
          <w:sz w:val="22"/>
          <w:szCs w:val="22"/>
        </w:rPr>
        <w:t xml:space="preserve"> </w:t>
      </w:r>
      <w:r w:rsidRPr="009D62EE">
        <w:rPr>
          <w:rFonts w:asciiTheme="minorHAnsi" w:hAnsiTheme="minorHAnsi" w:cstheme="minorHAnsi"/>
          <w:sz w:val="22"/>
          <w:szCs w:val="22"/>
        </w:rPr>
        <w:t>nastąpi w całości z materiałów i urządzeń dostarczonych przez Wykonawcę oraz z użyciem jego maszyn i urządzeń.</w:t>
      </w:r>
      <w:r w:rsidR="002938F3" w:rsidRPr="009D62EE">
        <w:rPr>
          <w:rFonts w:asciiTheme="minorHAnsi" w:hAnsiTheme="minorHAnsi" w:cstheme="minorHAnsi"/>
          <w:sz w:val="22"/>
          <w:szCs w:val="22"/>
        </w:rPr>
        <w:t xml:space="preserve"> </w:t>
      </w:r>
      <w:r w:rsidR="00701C0E" w:rsidRPr="009D62EE">
        <w:rPr>
          <w:rFonts w:asciiTheme="minorHAnsi" w:hAnsiTheme="minorHAnsi" w:cstheme="minorHAnsi"/>
          <w:sz w:val="22"/>
          <w:szCs w:val="22"/>
        </w:rPr>
        <w:t xml:space="preserve">Wartość materiałów oraz koszt pracy urządzeń jest wliczony </w:t>
      </w:r>
      <w:r w:rsidR="00B84436">
        <w:rPr>
          <w:rFonts w:asciiTheme="minorHAnsi" w:hAnsiTheme="minorHAnsi" w:cstheme="minorHAnsi"/>
          <w:sz w:val="22"/>
          <w:szCs w:val="22"/>
        </w:rPr>
        <w:t xml:space="preserve"> </w:t>
      </w:r>
      <w:r w:rsidR="00B84436">
        <w:rPr>
          <w:rFonts w:asciiTheme="minorHAnsi" w:hAnsiTheme="minorHAnsi" w:cstheme="minorHAnsi"/>
          <w:sz w:val="22"/>
          <w:szCs w:val="22"/>
        </w:rPr>
        <w:br/>
      </w:r>
      <w:r w:rsidR="00701C0E" w:rsidRPr="009D62EE">
        <w:rPr>
          <w:rFonts w:asciiTheme="minorHAnsi" w:hAnsiTheme="minorHAnsi" w:cstheme="minorHAnsi"/>
          <w:sz w:val="22"/>
          <w:szCs w:val="22"/>
        </w:rPr>
        <w:t xml:space="preserve">w wynagrodzenie określone w </w:t>
      </w:r>
      <w:r w:rsidR="002938F3" w:rsidRPr="009D62EE">
        <w:rPr>
          <w:rFonts w:asciiTheme="minorHAnsi" w:hAnsiTheme="minorHAnsi" w:cstheme="minorHAnsi"/>
          <w:sz w:val="22"/>
          <w:szCs w:val="22"/>
        </w:rPr>
        <w:t>§ 19</w:t>
      </w:r>
      <w:r w:rsidR="00701C0E" w:rsidRPr="009D62EE">
        <w:rPr>
          <w:rFonts w:asciiTheme="minorHAnsi" w:hAnsiTheme="minorHAnsi" w:cstheme="minorHAnsi"/>
          <w:sz w:val="22"/>
          <w:szCs w:val="22"/>
        </w:rPr>
        <w:t>.</w:t>
      </w:r>
      <w:r w:rsidR="00C61879" w:rsidRPr="009D62EE">
        <w:rPr>
          <w:rFonts w:asciiTheme="minorHAnsi" w:hAnsiTheme="minorHAnsi" w:cstheme="minorHAnsi"/>
          <w:sz w:val="22"/>
          <w:szCs w:val="22"/>
        </w:rPr>
        <w:t xml:space="preserve"> Na każde żądanie </w:t>
      </w:r>
      <w:r w:rsidR="002938F3" w:rsidRPr="009D62EE">
        <w:rPr>
          <w:rFonts w:asciiTheme="minorHAnsi" w:hAnsiTheme="minorHAnsi" w:cstheme="minorHAnsi"/>
          <w:sz w:val="22"/>
          <w:szCs w:val="22"/>
        </w:rPr>
        <w:t>Zamawiającego</w:t>
      </w:r>
      <w:r w:rsidR="00C61879" w:rsidRPr="009D62EE">
        <w:rPr>
          <w:rFonts w:asciiTheme="minorHAnsi" w:hAnsiTheme="minorHAnsi" w:cstheme="minorHAnsi"/>
          <w:sz w:val="22"/>
          <w:szCs w:val="22"/>
        </w:rPr>
        <w:t xml:space="preserve"> Wykonawca jest obowiązany okazać </w:t>
      </w:r>
      <w:r w:rsidR="008C3192">
        <w:rPr>
          <w:rFonts w:asciiTheme="minorHAnsi" w:hAnsiTheme="minorHAnsi" w:cstheme="minorHAnsi"/>
          <w:sz w:val="22"/>
          <w:szCs w:val="22"/>
        </w:rPr>
        <w:t xml:space="preserve">                     </w:t>
      </w:r>
      <w:r w:rsidR="00C61879" w:rsidRPr="009D62EE">
        <w:rPr>
          <w:rFonts w:asciiTheme="minorHAnsi" w:hAnsiTheme="minorHAnsi" w:cstheme="minorHAnsi"/>
          <w:sz w:val="22"/>
          <w:szCs w:val="22"/>
        </w:rPr>
        <w:t xml:space="preserve">w stosunku do wskazanych materiałów: aprobatę techniczną, certyfikat zgodności, Krajowe Oceny Techniczne, legalizacje lub inne dokumenty żądane przez Zamawiającego. </w:t>
      </w:r>
    </w:p>
    <w:p w14:paraId="3CBF1F3A" w14:textId="14CB13C2" w:rsidR="00C101D3" w:rsidRPr="009D62EE" w:rsidRDefault="00C101D3" w:rsidP="00824F22">
      <w:pPr>
        <w:keepNext/>
        <w:widowControl w:val="0"/>
        <w:numPr>
          <w:ilvl w:val="0"/>
          <w:numId w:val="2"/>
        </w:numPr>
        <w:tabs>
          <w:tab w:val="left" w:pos="284"/>
        </w:tabs>
        <w:autoSpaceDE w:val="0"/>
        <w:rPr>
          <w:rFonts w:asciiTheme="minorHAnsi" w:hAnsiTheme="minorHAnsi" w:cstheme="minorHAnsi"/>
          <w:sz w:val="22"/>
          <w:szCs w:val="22"/>
        </w:rPr>
      </w:pPr>
      <w:r w:rsidRPr="009D62EE">
        <w:rPr>
          <w:rFonts w:asciiTheme="minorHAnsi" w:hAnsiTheme="minorHAnsi" w:cstheme="minorHAnsi"/>
          <w:sz w:val="22"/>
          <w:szCs w:val="22"/>
        </w:rPr>
        <w:t xml:space="preserve">Materiały, o których mowa w ust. 1 powinny odpowiadać, co do jakości wymogom wyrobów dopuszczonych do obrotu i stosowania w budownictwie określonych w art. 10 ustawy z dnia 7 lipca 1994r. Prawo budowlane </w:t>
      </w:r>
      <w:r w:rsidR="00596EA7" w:rsidRPr="009D62EE">
        <w:rPr>
          <w:rFonts w:asciiTheme="minorHAnsi" w:hAnsiTheme="minorHAnsi" w:cstheme="minorHAnsi"/>
          <w:sz w:val="22"/>
          <w:szCs w:val="22"/>
        </w:rPr>
        <w:t>(</w:t>
      </w:r>
      <w:r w:rsidR="0054474E" w:rsidRPr="0054474E">
        <w:rPr>
          <w:rFonts w:ascii="Calibri" w:hAnsi="Calibri" w:cs="Calibri"/>
          <w:sz w:val="22"/>
          <w:szCs w:val="22"/>
        </w:rPr>
        <w:t>Dz. U. z 2025r., poz. 418</w:t>
      </w:r>
      <w:r w:rsidR="00596EA7" w:rsidRPr="009D62EE">
        <w:rPr>
          <w:rFonts w:asciiTheme="minorHAnsi" w:hAnsiTheme="minorHAnsi" w:cstheme="minorHAnsi"/>
          <w:sz w:val="22"/>
          <w:szCs w:val="22"/>
        </w:rPr>
        <w:t>)</w:t>
      </w:r>
      <w:r w:rsidRPr="009D62EE">
        <w:rPr>
          <w:rFonts w:asciiTheme="minorHAnsi" w:hAnsiTheme="minorHAnsi" w:cstheme="minorHAnsi"/>
          <w:sz w:val="22"/>
          <w:szCs w:val="22"/>
        </w:rPr>
        <w:t>, w</w:t>
      </w:r>
      <w:r w:rsidR="003E709B" w:rsidRPr="009D62EE">
        <w:rPr>
          <w:rFonts w:asciiTheme="minorHAnsi" w:hAnsiTheme="minorHAnsi" w:cstheme="minorHAnsi"/>
          <w:sz w:val="22"/>
          <w:szCs w:val="22"/>
        </w:rPr>
        <w:t xml:space="preserve">ymaganiom specyfikacji </w:t>
      </w:r>
      <w:r w:rsidRPr="009D62EE">
        <w:rPr>
          <w:rFonts w:asciiTheme="minorHAnsi" w:hAnsiTheme="minorHAnsi" w:cstheme="minorHAnsi"/>
          <w:sz w:val="22"/>
          <w:szCs w:val="22"/>
        </w:rPr>
        <w:t xml:space="preserve"> warunków zamówienia</w:t>
      </w:r>
      <w:r w:rsidR="002E4708" w:rsidRPr="009D62EE">
        <w:rPr>
          <w:rFonts w:asciiTheme="minorHAnsi" w:hAnsiTheme="minorHAnsi" w:cstheme="minorHAnsi"/>
          <w:sz w:val="22"/>
          <w:szCs w:val="22"/>
        </w:rPr>
        <w:t>,</w:t>
      </w:r>
      <w:r w:rsidRPr="009D62EE">
        <w:rPr>
          <w:rFonts w:asciiTheme="minorHAnsi" w:hAnsiTheme="minorHAnsi" w:cstheme="minorHAnsi"/>
          <w:sz w:val="22"/>
          <w:szCs w:val="22"/>
        </w:rPr>
        <w:t xml:space="preserve"> dokumentacji technicznej.</w:t>
      </w:r>
      <w:r w:rsidR="00C61879" w:rsidRPr="009D62EE">
        <w:rPr>
          <w:rFonts w:asciiTheme="minorHAnsi" w:hAnsiTheme="minorHAnsi" w:cstheme="minorHAnsi"/>
          <w:sz w:val="22"/>
          <w:szCs w:val="22"/>
        </w:rPr>
        <w:t xml:space="preserve"> Materiał do wykonania przedmiotu umowy jest nowy, sprawny i nadaje się do użytku zgodnie z jego przeznaczeniem. Wykonawca oświadcza, że do materiałów własnych przysługuje mu prawo własności, nie obciążone prawami osób trzecich oraz że nie toczy się </w:t>
      </w:r>
      <w:r w:rsidR="00911207" w:rsidRPr="009D62EE">
        <w:rPr>
          <w:rFonts w:asciiTheme="minorHAnsi" w:hAnsiTheme="minorHAnsi" w:cstheme="minorHAnsi"/>
          <w:sz w:val="22"/>
          <w:szCs w:val="22"/>
        </w:rPr>
        <w:t xml:space="preserve"> </w:t>
      </w:r>
      <w:r w:rsidR="00C61879" w:rsidRPr="009D62EE">
        <w:rPr>
          <w:rFonts w:asciiTheme="minorHAnsi" w:hAnsiTheme="minorHAnsi" w:cstheme="minorHAnsi"/>
          <w:sz w:val="22"/>
          <w:szCs w:val="22"/>
        </w:rPr>
        <w:t xml:space="preserve">w związku z tym żadne postępowanie sądowe lub egzekucyjne. </w:t>
      </w:r>
      <w:r w:rsidR="002938F3" w:rsidRPr="009D62EE">
        <w:rPr>
          <w:rFonts w:asciiTheme="minorHAnsi" w:hAnsiTheme="minorHAnsi" w:cstheme="minorHAnsi"/>
          <w:sz w:val="22"/>
          <w:szCs w:val="22"/>
        </w:rPr>
        <w:t xml:space="preserve"> </w:t>
      </w:r>
      <w:r w:rsidR="00C61879" w:rsidRPr="009D62EE">
        <w:rPr>
          <w:rFonts w:asciiTheme="minorHAnsi" w:hAnsiTheme="minorHAnsi" w:cstheme="minorHAnsi"/>
          <w:sz w:val="22"/>
          <w:szCs w:val="22"/>
        </w:rPr>
        <w:t>Materiały, sprzęt, urządzenia przeznaczone do wykonania przedmiotu umowy nie są przedmiotem jakiegokolwiek postępowania sądowego, arbitrażowego, upadłościowego lub egzekucyjnego a materiały użyte do wykonania przedmiotu umowy są wolne od wszelkich wad fizycznych i prawnych.</w:t>
      </w:r>
    </w:p>
    <w:p w14:paraId="424D0B88" w14:textId="77777777" w:rsidR="00824F22" w:rsidRDefault="00C101D3" w:rsidP="00824F22">
      <w:pPr>
        <w:widowControl w:val="0"/>
        <w:numPr>
          <w:ilvl w:val="0"/>
          <w:numId w:val="2"/>
        </w:numPr>
        <w:tabs>
          <w:tab w:val="left" w:pos="0"/>
          <w:tab w:val="left" w:pos="284"/>
        </w:tabs>
        <w:autoSpaceDE w:val="0"/>
        <w:rPr>
          <w:rFonts w:asciiTheme="minorHAnsi" w:hAnsiTheme="minorHAnsi" w:cstheme="minorHAnsi"/>
          <w:sz w:val="22"/>
          <w:szCs w:val="22"/>
        </w:rPr>
      </w:pPr>
      <w:r w:rsidRPr="009D62EE">
        <w:rPr>
          <w:rFonts w:asciiTheme="minorHAnsi" w:hAnsiTheme="minorHAnsi" w:cstheme="minorHAnsi"/>
          <w:sz w:val="22"/>
          <w:szCs w:val="22"/>
        </w:rPr>
        <w:t xml:space="preserve">Prace budowlane będące przedmiotem Umowy powinny być prowadzone zgodnie z Rozporządzeniem </w:t>
      </w:r>
      <w:r w:rsidRPr="009D62EE">
        <w:rPr>
          <w:rFonts w:asciiTheme="minorHAnsi" w:hAnsiTheme="minorHAnsi" w:cstheme="minorHAnsi"/>
          <w:sz w:val="22"/>
          <w:szCs w:val="22"/>
        </w:rPr>
        <w:lastRenderedPageBreak/>
        <w:t>Ministra Infrastruktury z 6 lutego 2003 r. – W sprawie bezpieczeństwa i higieny pracy podczas wykonywania robót budo</w:t>
      </w:r>
      <w:r w:rsidR="00C34F2F" w:rsidRPr="009D62EE">
        <w:rPr>
          <w:rFonts w:asciiTheme="minorHAnsi" w:hAnsiTheme="minorHAnsi" w:cstheme="minorHAnsi"/>
          <w:sz w:val="22"/>
          <w:szCs w:val="22"/>
        </w:rPr>
        <w:t>wlanych (Dz. U. Nr 47 poz. 401).</w:t>
      </w:r>
    </w:p>
    <w:p w14:paraId="0FE1A74C" w14:textId="53D8E16E" w:rsidR="007E67C0" w:rsidRPr="00824F22" w:rsidRDefault="007E67C0" w:rsidP="00824F22">
      <w:pPr>
        <w:widowControl w:val="0"/>
        <w:numPr>
          <w:ilvl w:val="0"/>
          <w:numId w:val="2"/>
        </w:numPr>
        <w:tabs>
          <w:tab w:val="left" w:pos="0"/>
          <w:tab w:val="left" w:pos="284"/>
        </w:tabs>
        <w:autoSpaceDE w:val="0"/>
        <w:rPr>
          <w:rFonts w:asciiTheme="minorHAnsi" w:hAnsiTheme="minorHAnsi" w:cstheme="minorHAnsi"/>
          <w:sz w:val="22"/>
          <w:szCs w:val="22"/>
        </w:rPr>
      </w:pPr>
      <w:r w:rsidRPr="00824F22">
        <w:rPr>
          <w:rFonts w:asciiTheme="minorHAnsi" w:hAnsiTheme="minorHAnsi" w:cstheme="minorHAnsi"/>
          <w:b/>
          <w:sz w:val="22"/>
          <w:szCs w:val="22"/>
        </w:rPr>
        <w:t xml:space="preserve">Wykonawca na własny koszt i własnym staraniem zapewni dostawę mediów niezbędnych do realizacji zadania, a rozliczenie nastąpi bezpośrednio z dostawcą mediów lub na podstawie refaktury wystawionej przez </w:t>
      </w:r>
      <w:r w:rsidR="00D502BD" w:rsidRPr="00824F22">
        <w:rPr>
          <w:rFonts w:asciiTheme="minorHAnsi" w:hAnsiTheme="minorHAnsi" w:cstheme="minorHAnsi"/>
          <w:b/>
          <w:sz w:val="22"/>
          <w:szCs w:val="22"/>
        </w:rPr>
        <w:t>Zamawiającego</w:t>
      </w:r>
      <w:r w:rsidRPr="00824F22">
        <w:rPr>
          <w:rFonts w:asciiTheme="minorHAnsi" w:hAnsiTheme="minorHAnsi" w:cstheme="minorHAnsi"/>
          <w:b/>
          <w:sz w:val="22"/>
          <w:szCs w:val="22"/>
        </w:rPr>
        <w:t>.</w:t>
      </w:r>
    </w:p>
    <w:p w14:paraId="5EDBBF03" w14:textId="77777777" w:rsidR="007E67C0" w:rsidRPr="009D62EE" w:rsidRDefault="007E67C0" w:rsidP="007E67C0">
      <w:pPr>
        <w:widowControl w:val="0"/>
        <w:tabs>
          <w:tab w:val="left" w:pos="284"/>
        </w:tabs>
        <w:autoSpaceDE w:val="0"/>
        <w:ind w:left="284" w:firstLine="0"/>
        <w:rPr>
          <w:rFonts w:asciiTheme="minorHAnsi" w:hAnsiTheme="minorHAnsi" w:cstheme="minorHAnsi"/>
          <w:sz w:val="22"/>
          <w:szCs w:val="22"/>
        </w:rPr>
      </w:pPr>
    </w:p>
    <w:p w14:paraId="2F3BBCF8" w14:textId="77777777" w:rsidR="00C101D3" w:rsidRPr="009D62EE" w:rsidRDefault="00C101D3">
      <w:pPr>
        <w:keepNext/>
        <w:jc w:val="left"/>
        <w:rPr>
          <w:rFonts w:asciiTheme="minorHAnsi" w:hAnsiTheme="minorHAnsi" w:cstheme="minorHAnsi"/>
          <w:b/>
          <w:sz w:val="22"/>
          <w:szCs w:val="22"/>
        </w:rPr>
      </w:pPr>
      <w:r w:rsidRPr="009D62EE">
        <w:rPr>
          <w:rFonts w:asciiTheme="minorHAnsi" w:hAnsiTheme="minorHAnsi" w:cstheme="minorHAnsi"/>
          <w:b/>
          <w:bCs/>
          <w:sz w:val="22"/>
          <w:szCs w:val="22"/>
        </w:rPr>
        <w:t>Zasady realizacji umowy przez podwykonawców</w:t>
      </w:r>
    </w:p>
    <w:p w14:paraId="21CD38A2"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3</w:t>
      </w:r>
    </w:p>
    <w:p w14:paraId="59025DB7" w14:textId="77777777" w:rsidR="000A036F" w:rsidRP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1. Wykonawca może powierzyć wykonanie części zamówienia podwykonawcy, z zastrzeżeniem ust. 2.</w:t>
      </w:r>
    </w:p>
    <w:p w14:paraId="54798554" w14:textId="31185EF0" w:rsid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 xml:space="preserve">2. Wykonawca będzie w pełni odpowiedzialny za działania lub uchybienia podwykonawcy, dostawcy, usługodawcy i ich przedstawicieli lub pracowników, tak jakby były to działania lub uchybienia Wykonawcy. Wykonawca jest zobowiązany do terminowego regulowania wszelkich zobowiązań wobec podwykonawców, dostawców i usługodawców, z którymi współpracuje w związku z realizacją umowy. Nieterminowe regulowanie wymagalnych zobowiązań wobec wyżej wskazanych podmiotów stanowi nienależyte wykonywanie umowy </w:t>
      </w:r>
      <w:r w:rsidR="00AE31F5">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i uprawnia Zamawiającego do dokonania wypłaty kwot</w:t>
      </w:r>
      <w:r w:rsid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z wynagrodzenia, o którym mowa w § </w:t>
      </w:r>
      <w:r w:rsidR="00BA7771" w:rsidRPr="009D62EE">
        <w:rPr>
          <w:rFonts w:asciiTheme="minorHAnsi" w:hAnsiTheme="minorHAnsi" w:cstheme="minorHAnsi"/>
          <w:sz w:val="22"/>
          <w:szCs w:val="22"/>
          <w:lang w:eastAsia="pl-PL"/>
        </w:rPr>
        <w:t xml:space="preserve">19 ust. </w:t>
      </w:r>
      <w:r w:rsidR="00792EA1" w:rsidRPr="009D62EE">
        <w:rPr>
          <w:rFonts w:asciiTheme="minorHAnsi" w:hAnsiTheme="minorHAnsi" w:cstheme="minorHAnsi"/>
          <w:sz w:val="22"/>
          <w:szCs w:val="22"/>
          <w:lang w:eastAsia="pl-PL"/>
        </w:rPr>
        <w:t>1</w:t>
      </w:r>
      <w:r w:rsidRPr="009D62EE">
        <w:rPr>
          <w:rFonts w:asciiTheme="minorHAnsi" w:hAnsiTheme="minorHAnsi" w:cstheme="minorHAnsi"/>
          <w:sz w:val="22"/>
          <w:szCs w:val="22"/>
          <w:lang w:eastAsia="pl-PL"/>
        </w:rPr>
        <w:t xml:space="preserve"> lub </w:t>
      </w:r>
      <w:r w:rsidR="00AE31F5">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z zabezpieczenia o którym mowa w §</w:t>
      </w:r>
      <w:r w:rsidR="006103CA" w:rsidRPr="009D62EE">
        <w:rPr>
          <w:rFonts w:asciiTheme="minorHAnsi" w:hAnsiTheme="minorHAnsi" w:cstheme="minorHAnsi"/>
          <w:sz w:val="22"/>
          <w:szCs w:val="22"/>
          <w:lang w:eastAsia="pl-PL"/>
        </w:rPr>
        <w:t xml:space="preserve"> 20 </w:t>
      </w:r>
      <w:r w:rsidRPr="009D62EE">
        <w:rPr>
          <w:rFonts w:asciiTheme="minorHAnsi" w:hAnsiTheme="minorHAnsi" w:cstheme="minorHAnsi"/>
          <w:sz w:val="22"/>
          <w:szCs w:val="22"/>
          <w:lang w:eastAsia="pl-PL"/>
        </w:rPr>
        <w:t xml:space="preserve">umowy, </w:t>
      </w:r>
      <w:r w:rsidR="00BB4413"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w celu dokonania zapłaty należności na rzecz Podwykonawców, Dostawców lub Usługodawców.</w:t>
      </w:r>
    </w:p>
    <w:p w14:paraId="4AD21E88" w14:textId="1AE28D7D" w:rsidR="000A036F" w:rsidRP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3. Wykonawca może w trakcie realizacji niniejszej umowy zmienić bądź zrezygnować</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z podwykonawcy, na którego zasoby powoływał się w celu wykazania spełniania warunków</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udziału w postępowaniu, o których mowa w SWZ. Zobowiązany jest w takim przypadku</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wykazać Zamawiającemu, iż nowy podwykonawca lub Wykonawca samodzielnie spełnia te</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warunki w stopniu nie mniejszym niż było to wymagane na etapie postępowania </w:t>
      </w:r>
      <w:r w:rsidR="00AE31F5">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o</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zamówienie publiczne.</w:t>
      </w:r>
    </w:p>
    <w:p w14:paraId="79EA1434" w14:textId="0543F389" w:rsidR="001E4C14" w:rsidRP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4. Zasady dotyczące umów z Podwykonawcą i dalszym Podwykonawcą:</w:t>
      </w:r>
      <w:r w:rsidRPr="009D62EE">
        <w:rPr>
          <w:rFonts w:asciiTheme="minorHAnsi" w:hAnsiTheme="minorHAnsi" w:cstheme="minorHAnsi"/>
          <w:sz w:val="22"/>
          <w:szCs w:val="22"/>
          <w:lang w:eastAsia="pl-PL"/>
        </w:rPr>
        <w:br/>
        <w:t>1) Wykonawca zamówienia zamierzający zawrzeć umowę o podwykonawstwo, której</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przedmiotem są roboty budowlane, jest obowiązany, w trakcie realizacji zamówienia</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publicznego na roboty budowlane, do przedłożenia Zamawiającemu projektu tej</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umowy, a także projektu jej zmian, wraz z szczegółowym opisem wydzielonej części</w:t>
      </w:r>
      <w:r w:rsidR="00AE31F5">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dokumentacji projektowej objętej umową o podwykonawstwo.</w:t>
      </w:r>
      <w:r w:rsidRPr="009D62EE">
        <w:rPr>
          <w:rFonts w:asciiTheme="minorHAnsi" w:hAnsiTheme="minorHAnsi" w:cstheme="minorHAnsi"/>
          <w:sz w:val="22"/>
          <w:szCs w:val="22"/>
          <w:lang w:eastAsia="pl-PL"/>
        </w:rPr>
        <w:br/>
        <w:t>2) Zamawiający w terminie do 7 dni zgłasza pisemne zastrzeżenia do przedłożonego</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projektu umowy </w:t>
      </w:r>
      <w:r w:rsidR="001E4C14" w:rsidRPr="009D62EE">
        <w:rPr>
          <w:rFonts w:asciiTheme="minorHAnsi" w:hAnsiTheme="minorHAnsi" w:cstheme="minorHAnsi"/>
          <w:sz w:val="22"/>
          <w:szCs w:val="22"/>
          <w:lang w:eastAsia="pl-PL"/>
        </w:rPr>
        <w:t xml:space="preserve"> </w:t>
      </w:r>
      <w:r w:rsidR="001E4C14" w:rsidRPr="009D62EE">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o podwykonawstwo, której przedmiotem są roboty budowlane, a także</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do projektu jej zmiany, </w:t>
      </w:r>
      <w:r w:rsidR="001E4C14" w:rsidRPr="009D62EE">
        <w:rPr>
          <w:rFonts w:asciiTheme="minorHAnsi" w:hAnsiTheme="minorHAnsi" w:cstheme="minorHAnsi"/>
          <w:sz w:val="22"/>
          <w:szCs w:val="22"/>
          <w:lang w:eastAsia="pl-PL"/>
        </w:rPr>
        <w:t xml:space="preserve"> </w:t>
      </w:r>
      <w:r w:rsidR="001E4C14" w:rsidRPr="009D62EE">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w szczególności w przypadkach określonych w niniejszej</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umowie, SWZ oraz w art. 464 ust. 3 pkt. 2 i 3 ustawy.</w:t>
      </w:r>
      <w:r w:rsidRPr="009D62EE">
        <w:rPr>
          <w:rFonts w:asciiTheme="minorHAnsi" w:hAnsiTheme="minorHAnsi" w:cstheme="minorHAnsi"/>
          <w:sz w:val="22"/>
          <w:szCs w:val="22"/>
          <w:lang w:eastAsia="pl-PL"/>
        </w:rPr>
        <w:br/>
        <w:t>3) Niezgłoszenie pisemnych zastrzeżeń do przedłożonego projektu umowy</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o podwykonawstwo, której przedmiotem są roboty budowlane i do projektu jej zmiany,</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w terminie 7 dni od ich przekazania, uważa się za akceptację projektu lub projektu jej</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zmiany przez Zamawiającego.</w:t>
      </w:r>
      <w:r w:rsidRPr="009D62EE">
        <w:rPr>
          <w:rFonts w:asciiTheme="minorHAnsi" w:hAnsiTheme="minorHAnsi" w:cstheme="minorHAnsi"/>
          <w:sz w:val="22"/>
          <w:szCs w:val="22"/>
          <w:lang w:eastAsia="pl-PL"/>
        </w:rPr>
        <w:br/>
        <w:t>4) Wykonawca zamówienia na roboty budowlane przedkłada Zamawiającemu</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poświadczoną za zgodność </w:t>
      </w:r>
      <w:r w:rsidR="001E4C14" w:rsidRPr="009D62EE">
        <w:rPr>
          <w:rFonts w:asciiTheme="minorHAnsi" w:hAnsiTheme="minorHAnsi" w:cstheme="minorHAnsi"/>
          <w:sz w:val="22"/>
          <w:szCs w:val="22"/>
          <w:lang w:eastAsia="pl-PL"/>
        </w:rPr>
        <w:t xml:space="preserve"> </w:t>
      </w:r>
      <w:r w:rsidR="001E4C14" w:rsidRPr="009D62EE">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z oryginałem kopię zawartej umowy o podwykonawstwo,</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której przedmiotem są roboty budowlane, </w:t>
      </w:r>
      <w:r w:rsidR="001E4C14" w:rsidRPr="009D62EE">
        <w:rPr>
          <w:rFonts w:asciiTheme="minorHAnsi" w:hAnsiTheme="minorHAnsi" w:cstheme="minorHAnsi"/>
          <w:sz w:val="22"/>
          <w:szCs w:val="22"/>
          <w:lang w:eastAsia="pl-PL"/>
        </w:rPr>
        <w:t xml:space="preserve"> </w:t>
      </w:r>
      <w:r w:rsidR="001E4C14" w:rsidRPr="009D62EE">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w terminie 7 dni od dnia jej zawarcia.</w:t>
      </w:r>
    </w:p>
    <w:p w14:paraId="24161610" w14:textId="77777777" w:rsidR="001E4C14" w:rsidRP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5) Zamawiający w terminie 7 dni zgłasza pisemny sprzeciw do umowy</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o podwykonawstwo, której przedmiotem są roboty budowlane, w szczególności</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w przypadku, gdy zawiera ona odmienne postanowienia, niż uprzednio przedłożony do</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akceptacji projekt umowy lub projekt jej zmiany.</w:t>
      </w:r>
      <w:r w:rsidRPr="009D62EE">
        <w:rPr>
          <w:rFonts w:asciiTheme="minorHAnsi" w:hAnsiTheme="minorHAnsi" w:cstheme="minorHAnsi"/>
          <w:sz w:val="22"/>
          <w:szCs w:val="22"/>
          <w:lang w:eastAsia="pl-PL"/>
        </w:rPr>
        <w:br/>
        <w:t>6) Niezgłoszenie pisemnego sprzeciwu do przedłożonej umowy o podwykonawstwo, której</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przedmiotem są roboty budowlane i do jej zmiany, w terminie 7 dni od ich przekazania,</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uważa się za akceptację umowy lub jej zmiany przez Zamawiającego.</w:t>
      </w:r>
    </w:p>
    <w:p w14:paraId="7E59315C" w14:textId="77777777" w:rsidR="001E4C14" w:rsidRP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lastRenderedPageBreak/>
        <w:t>7) W przypadku zgłoszenia przez Zamawiającego zastrzeżeń do projektu umowy</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o podwykonawstwo, której przedmiotem są roboty budowlane i do projektu jej zmiany</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lub sprzeciwu do umowy o podwykonawstwo, której przedmiotem są roboty</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budowlane, 7 dniowy termin, o którym mowa powyżej liczy się od nowa od dnia</w:t>
      </w:r>
      <w:r w:rsidRPr="009D62EE">
        <w:rPr>
          <w:rFonts w:asciiTheme="minorHAnsi" w:hAnsiTheme="minorHAnsi" w:cstheme="minorHAnsi"/>
          <w:sz w:val="22"/>
          <w:szCs w:val="22"/>
          <w:lang w:eastAsia="pl-PL"/>
        </w:rPr>
        <w:br/>
        <w:t>przedstawienia poprawionego projektu lub umowy.</w:t>
      </w:r>
    </w:p>
    <w:p w14:paraId="3EC7968D" w14:textId="77777777" w:rsidR="000A036F" w:rsidRPr="009D62EE" w:rsidRDefault="001E4C14"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 xml:space="preserve"> </w:t>
      </w:r>
      <w:r w:rsidR="000A036F" w:rsidRPr="009D62EE">
        <w:rPr>
          <w:rFonts w:asciiTheme="minorHAnsi" w:hAnsiTheme="minorHAnsi" w:cstheme="minorHAnsi"/>
          <w:sz w:val="22"/>
          <w:szCs w:val="22"/>
          <w:lang w:eastAsia="pl-PL"/>
        </w:rPr>
        <w:t>8) Wykonawca zamówienia na roboty budowlane przedkłada Zamawiającemu</w:t>
      </w:r>
      <w:r w:rsidRPr="009D62EE">
        <w:rPr>
          <w:rFonts w:asciiTheme="minorHAnsi" w:hAnsiTheme="minorHAnsi" w:cstheme="minorHAnsi"/>
          <w:sz w:val="22"/>
          <w:szCs w:val="22"/>
          <w:lang w:eastAsia="pl-PL"/>
        </w:rPr>
        <w:t xml:space="preserve"> </w:t>
      </w:r>
      <w:r w:rsidR="000A036F" w:rsidRPr="009D62EE">
        <w:rPr>
          <w:rFonts w:asciiTheme="minorHAnsi" w:hAnsiTheme="minorHAnsi" w:cstheme="minorHAnsi"/>
          <w:sz w:val="22"/>
          <w:szCs w:val="22"/>
          <w:lang w:eastAsia="pl-PL"/>
        </w:rPr>
        <w:t xml:space="preserve">poświadczoną za zgodność </w:t>
      </w:r>
      <w:r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br/>
      </w:r>
      <w:r w:rsidR="000A036F" w:rsidRPr="009D62EE">
        <w:rPr>
          <w:rFonts w:asciiTheme="minorHAnsi" w:hAnsiTheme="minorHAnsi" w:cstheme="minorHAnsi"/>
          <w:sz w:val="22"/>
          <w:szCs w:val="22"/>
          <w:lang w:eastAsia="pl-PL"/>
        </w:rPr>
        <w:t>z oryginałem kopię zawartej umowy o podwykonawstwo,</w:t>
      </w:r>
      <w:r w:rsidRPr="009D62EE">
        <w:rPr>
          <w:rFonts w:asciiTheme="minorHAnsi" w:hAnsiTheme="minorHAnsi" w:cstheme="minorHAnsi"/>
          <w:sz w:val="22"/>
          <w:szCs w:val="22"/>
          <w:lang w:eastAsia="pl-PL"/>
        </w:rPr>
        <w:t xml:space="preserve"> </w:t>
      </w:r>
      <w:r w:rsidR="000A036F" w:rsidRPr="009D62EE">
        <w:rPr>
          <w:rFonts w:asciiTheme="minorHAnsi" w:hAnsiTheme="minorHAnsi" w:cstheme="minorHAnsi"/>
          <w:sz w:val="22"/>
          <w:szCs w:val="22"/>
          <w:lang w:eastAsia="pl-PL"/>
        </w:rPr>
        <w:t xml:space="preserve">której przedmiotem są dostawy lub usługi, </w:t>
      </w:r>
      <w:r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br/>
      </w:r>
      <w:r w:rsidR="000A036F" w:rsidRPr="009D62EE">
        <w:rPr>
          <w:rFonts w:asciiTheme="minorHAnsi" w:hAnsiTheme="minorHAnsi" w:cstheme="minorHAnsi"/>
          <w:sz w:val="22"/>
          <w:szCs w:val="22"/>
          <w:lang w:eastAsia="pl-PL"/>
        </w:rPr>
        <w:t>w terminie 7 dni od dnia jej zawarcia,</w:t>
      </w:r>
      <w:r w:rsidRPr="009D62EE">
        <w:rPr>
          <w:rFonts w:asciiTheme="minorHAnsi" w:hAnsiTheme="minorHAnsi" w:cstheme="minorHAnsi"/>
          <w:sz w:val="22"/>
          <w:szCs w:val="22"/>
          <w:lang w:eastAsia="pl-PL"/>
        </w:rPr>
        <w:t xml:space="preserve"> </w:t>
      </w:r>
      <w:r w:rsidR="000A036F" w:rsidRPr="009D62EE">
        <w:rPr>
          <w:rFonts w:asciiTheme="minorHAnsi" w:hAnsiTheme="minorHAnsi" w:cstheme="minorHAnsi"/>
          <w:sz w:val="22"/>
          <w:szCs w:val="22"/>
          <w:lang w:eastAsia="pl-PL"/>
        </w:rPr>
        <w:t>z wyłączeniem umów o podwykonawstwo o wartości mniejszej niż 0,5 % wartości</w:t>
      </w:r>
      <w:r w:rsidRPr="009D62EE">
        <w:rPr>
          <w:rFonts w:asciiTheme="minorHAnsi" w:hAnsiTheme="minorHAnsi" w:cstheme="minorHAnsi"/>
          <w:sz w:val="22"/>
          <w:szCs w:val="22"/>
          <w:lang w:eastAsia="pl-PL"/>
        </w:rPr>
        <w:t xml:space="preserve"> </w:t>
      </w:r>
      <w:r w:rsidR="000A036F" w:rsidRPr="009D62EE">
        <w:rPr>
          <w:rFonts w:asciiTheme="minorHAnsi" w:hAnsiTheme="minorHAnsi" w:cstheme="minorHAnsi"/>
          <w:sz w:val="22"/>
          <w:szCs w:val="22"/>
          <w:lang w:eastAsia="pl-PL"/>
        </w:rPr>
        <w:t>umowy w sprawie niniejszego zamówienia publicznego. Wyłączenie obowiązku</w:t>
      </w:r>
      <w:r w:rsidRPr="009D62EE">
        <w:rPr>
          <w:rFonts w:asciiTheme="minorHAnsi" w:hAnsiTheme="minorHAnsi" w:cstheme="minorHAnsi"/>
          <w:sz w:val="22"/>
          <w:szCs w:val="22"/>
          <w:lang w:eastAsia="pl-PL"/>
        </w:rPr>
        <w:t xml:space="preserve"> </w:t>
      </w:r>
      <w:r w:rsidR="000A036F" w:rsidRPr="009D62EE">
        <w:rPr>
          <w:rFonts w:asciiTheme="minorHAnsi" w:hAnsiTheme="minorHAnsi" w:cstheme="minorHAnsi"/>
          <w:sz w:val="22"/>
          <w:szCs w:val="22"/>
          <w:lang w:eastAsia="pl-PL"/>
        </w:rPr>
        <w:t>przedkładania Zamawiającemu do akceptacji umów dotyczy także rodzajów dostaw i</w:t>
      </w:r>
      <w:r w:rsidRPr="009D62EE">
        <w:rPr>
          <w:rFonts w:asciiTheme="minorHAnsi" w:hAnsiTheme="minorHAnsi" w:cstheme="minorHAnsi"/>
          <w:sz w:val="22"/>
          <w:szCs w:val="22"/>
          <w:lang w:eastAsia="pl-PL"/>
        </w:rPr>
        <w:t xml:space="preserve"> </w:t>
      </w:r>
      <w:r w:rsidR="000A036F" w:rsidRPr="009D62EE">
        <w:rPr>
          <w:rFonts w:asciiTheme="minorHAnsi" w:hAnsiTheme="minorHAnsi" w:cstheme="minorHAnsi"/>
          <w:sz w:val="22"/>
          <w:szCs w:val="22"/>
          <w:lang w:eastAsia="pl-PL"/>
        </w:rPr>
        <w:t>usług wskazanych w SWZ. Wyłączenia powyższe nie dotyczą umów o</w:t>
      </w:r>
      <w:r w:rsidRPr="009D62EE">
        <w:rPr>
          <w:rFonts w:asciiTheme="minorHAnsi" w:hAnsiTheme="minorHAnsi" w:cstheme="minorHAnsi"/>
          <w:sz w:val="22"/>
          <w:szCs w:val="22"/>
          <w:lang w:eastAsia="pl-PL"/>
        </w:rPr>
        <w:t xml:space="preserve"> </w:t>
      </w:r>
      <w:r w:rsidR="000A036F" w:rsidRPr="009D62EE">
        <w:rPr>
          <w:rFonts w:asciiTheme="minorHAnsi" w:hAnsiTheme="minorHAnsi" w:cstheme="minorHAnsi"/>
          <w:sz w:val="22"/>
          <w:szCs w:val="22"/>
          <w:lang w:eastAsia="pl-PL"/>
        </w:rPr>
        <w:t>podwykonawstwo o wartości większej niż 50.000,00 zł.</w:t>
      </w:r>
    </w:p>
    <w:p w14:paraId="09E76A14" w14:textId="77777777" w:rsidR="00003CB3" w:rsidRP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9) Termin zapłaty wynagrodzenia Podwykonawcy w umowie o podwykonawstwo nie</w:t>
      </w:r>
      <w:r w:rsidR="00003CB3"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może być dłuższy niż 30 dni od dnia doręczenia Wykonawcy, Podwykonawcy lub</w:t>
      </w:r>
      <w:r w:rsidR="00003CB3"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dalszemu Podwykonawcy faktury lub rachunku, potwierdzających wykonanie części</w:t>
      </w:r>
      <w:r w:rsidR="00003CB3"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zamówienia zleconej Podwykonawcy.</w:t>
      </w:r>
    </w:p>
    <w:p w14:paraId="0DDD465A" w14:textId="77777777" w:rsidR="00003CB3" w:rsidRP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10) Kopie umów o podwykonawstwo poświadcza za zgodność z oryginałem podmiot</w:t>
      </w:r>
      <w:r w:rsidRPr="009D62EE">
        <w:rPr>
          <w:rFonts w:asciiTheme="minorHAnsi" w:hAnsiTheme="minorHAnsi" w:cstheme="minorHAnsi"/>
          <w:sz w:val="22"/>
          <w:szCs w:val="22"/>
          <w:lang w:eastAsia="pl-PL"/>
        </w:rPr>
        <w:br/>
        <w:t>przedkładający.</w:t>
      </w:r>
      <w:r w:rsidRPr="009D62EE">
        <w:rPr>
          <w:rFonts w:asciiTheme="minorHAnsi" w:hAnsiTheme="minorHAnsi" w:cstheme="minorHAnsi"/>
          <w:sz w:val="22"/>
          <w:szCs w:val="22"/>
          <w:lang w:eastAsia="pl-PL"/>
        </w:rPr>
        <w:br/>
        <w:t>11) Obowiązki Wykonawcy w zakresie umów z Podwykonawcami dotyczą także umów</w:t>
      </w:r>
      <w:r w:rsidR="00003CB3"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Podwykonawców </w:t>
      </w:r>
      <w:r w:rsidR="00003CB3" w:rsidRPr="009D62EE">
        <w:rPr>
          <w:rFonts w:asciiTheme="minorHAnsi" w:hAnsiTheme="minorHAnsi" w:cstheme="minorHAnsi"/>
          <w:sz w:val="22"/>
          <w:szCs w:val="22"/>
          <w:lang w:eastAsia="pl-PL"/>
        </w:rPr>
        <w:t xml:space="preserve"> </w:t>
      </w:r>
      <w:r w:rsidR="00003CB3" w:rsidRPr="009D62EE">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z dalszymi podwykonawcami. Integralną częścią takich umów winna</w:t>
      </w:r>
      <w:r w:rsidR="00003CB3"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być zgoda Wykonawcy na zawarcie umowy o podwykonawstwo o treści zgodnej</w:t>
      </w:r>
      <w:r w:rsidR="00003CB3"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z projektem umowy.</w:t>
      </w:r>
      <w:r w:rsidR="00003CB3" w:rsidRPr="009D62EE">
        <w:rPr>
          <w:rFonts w:asciiTheme="minorHAnsi" w:hAnsiTheme="minorHAnsi" w:cstheme="minorHAnsi"/>
          <w:sz w:val="22"/>
          <w:szCs w:val="22"/>
          <w:lang w:eastAsia="pl-PL"/>
        </w:rPr>
        <w:t xml:space="preserve"> </w:t>
      </w:r>
    </w:p>
    <w:p w14:paraId="7CE0B04D" w14:textId="77777777" w:rsidR="00003CB3" w:rsidRP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5. Płatności dokonywane będą na następujących zasadach:</w:t>
      </w:r>
      <w:r w:rsidR="00003CB3" w:rsidRPr="009D62EE">
        <w:rPr>
          <w:rFonts w:asciiTheme="minorHAnsi" w:hAnsiTheme="minorHAnsi" w:cstheme="minorHAnsi"/>
          <w:sz w:val="22"/>
          <w:szCs w:val="22"/>
          <w:lang w:eastAsia="pl-PL"/>
        </w:rPr>
        <w:t xml:space="preserve"> </w:t>
      </w:r>
    </w:p>
    <w:p w14:paraId="52D8705C" w14:textId="77777777" w:rsidR="003F4FCC" w:rsidRP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1) Warunkiem zapłaty przez Zamawiającego należnego wynagrodzenia za odebrane roboty</w:t>
      </w:r>
      <w:r w:rsidRPr="009D62EE">
        <w:rPr>
          <w:rFonts w:asciiTheme="minorHAnsi" w:hAnsiTheme="minorHAnsi" w:cstheme="minorHAnsi"/>
          <w:sz w:val="22"/>
          <w:szCs w:val="22"/>
          <w:lang w:eastAsia="pl-PL"/>
        </w:rPr>
        <w:br/>
        <w:t>budowlane Wykonawcy jest przedstawienie dowodów zapłaty wymaganego</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wynagrodzenia Podwykonawcy </w:t>
      </w:r>
      <w:r w:rsidR="003F4FCC" w:rsidRPr="009D62EE">
        <w:rPr>
          <w:rFonts w:asciiTheme="minorHAnsi" w:hAnsiTheme="minorHAnsi" w:cstheme="minorHAnsi"/>
          <w:sz w:val="22"/>
          <w:szCs w:val="22"/>
          <w:lang w:eastAsia="pl-PL"/>
        </w:rPr>
        <w:t xml:space="preserve"> </w:t>
      </w:r>
      <w:r w:rsidR="003F4FCC" w:rsidRPr="009D62EE">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i dalszym podwykonawcom, biorącym udział</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w realizacji odebranych robót budowlanych, przy pomocy następujących dokumentów:</w:t>
      </w:r>
    </w:p>
    <w:p w14:paraId="545B52F6" w14:textId="77777777" w:rsidR="003F4FCC" w:rsidRP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a) protokół odbioru robót sporządzony na podstawie harmonogramu rzeczowo -</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finansowego, podpisany przez inspektora nadzoru i kierownika budowy, wskazujący</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wydzielone elementy robót wykonane przez Podwykonawcę(ów),</w:t>
      </w:r>
      <w:r w:rsidRPr="009D62EE">
        <w:rPr>
          <w:rFonts w:asciiTheme="minorHAnsi" w:hAnsiTheme="minorHAnsi" w:cstheme="minorHAnsi"/>
          <w:sz w:val="22"/>
          <w:szCs w:val="22"/>
          <w:lang w:eastAsia="pl-PL"/>
        </w:rPr>
        <w:br/>
        <w:t>b) kopia faktury wystawionej przez Podwykonawcę(ów) za wykonane przez niego</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roboty wraz z protokołem finansowym odbioru robót o tym samym lub większym</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stopniu zaawansowania prac, które są przedmiotem odbioru przez Zamawiającego,</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potwierdzonych przez Wykonawcę za zgodność z oryginałem, łącznie z kopią</w:t>
      </w:r>
      <w:r w:rsidRPr="009D62EE">
        <w:rPr>
          <w:rFonts w:asciiTheme="minorHAnsi" w:hAnsiTheme="minorHAnsi" w:cstheme="minorHAnsi"/>
          <w:sz w:val="22"/>
          <w:szCs w:val="22"/>
          <w:lang w:eastAsia="pl-PL"/>
        </w:rPr>
        <w:br/>
        <w:t>przelewu bankowego płatności tej faktury,</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c) oświadczenie Podwykonawcy(ów) o otrzymaniu wynagrodzenia za wykonane</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elementy robót.</w:t>
      </w:r>
    </w:p>
    <w:p w14:paraId="4E8A8387" w14:textId="77777777" w:rsidR="003F4FCC" w:rsidRP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2) W przypadku faktury końcowej warunkiem zapłaty przez Zamawiającego należnego</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wynagrodzenia za odebrane roboty Wykonawcy oprócz dokumentów wymienionych</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w pkt 1, Wykonawca zobowiązany jest dostarczyć oświadczenia wszystkich</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podwykonawców o otrzymaniu od Wykonawcy zwrotu zabezpieczenia wniesionego</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w pieniądzu.</w:t>
      </w:r>
    </w:p>
    <w:p w14:paraId="2961F7FE" w14:textId="77777777" w:rsidR="00F5725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3) W przypadku nieprzedstawienia przez Wykonawcę wszystkich dokumentów, o których</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mowa powyżej, wstrzymuje się wypłatę należnego wynagrodzenia za odebrane roboty</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budowlane.</w:t>
      </w:r>
      <w:r w:rsidRPr="009D62EE">
        <w:rPr>
          <w:rFonts w:asciiTheme="minorHAnsi" w:hAnsiTheme="minorHAnsi" w:cstheme="minorHAnsi"/>
          <w:sz w:val="22"/>
          <w:szCs w:val="22"/>
          <w:lang w:eastAsia="pl-PL"/>
        </w:rPr>
        <w:br/>
        <w:t>4) W przypadku uchylania się przez Wykonawcę, podwykonawcę lub dalszego</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podwykonawcę zamówienia od obowiązku zapłaty, Zamawiający dokona bezpośredniej</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zapłaty wymaganego wynagrodzenia przysługującego podwykonawcy lub dalszemu</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podwykonawcy, który zawarł zaakceptowaną przez Zamawiającego umowę</w:t>
      </w:r>
      <w:r w:rsidRPr="009D62EE">
        <w:rPr>
          <w:rFonts w:asciiTheme="minorHAnsi" w:hAnsiTheme="minorHAnsi" w:cstheme="minorHAnsi"/>
          <w:sz w:val="22"/>
          <w:szCs w:val="22"/>
          <w:lang w:eastAsia="pl-PL"/>
        </w:rPr>
        <w:br/>
        <w:t>o podwykonawstwo, której przedmiotem są roboty budowlane, lub który zawarł</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przedłożoną Zamawiającemu umowę o podwykonawstwo, której przedmiotem są</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dostawy i usługi.</w:t>
      </w:r>
      <w:r w:rsidRPr="009D62EE">
        <w:rPr>
          <w:rFonts w:asciiTheme="minorHAnsi" w:hAnsiTheme="minorHAnsi" w:cstheme="minorHAnsi"/>
          <w:sz w:val="22"/>
          <w:szCs w:val="22"/>
          <w:lang w:eastAsia="pl-PL"/>
        </w:rPr>
        <w:br/>
        <w:t>5) Wynagrodzenie, o którym mowa w pkt. 4, dotyczy wyłącznie należności powstałych po</w:t>
      </w:r>
      <w:r w:rsidRPr="009D62EE">
        <w:rPr>
          <w:rFonts w:asciiTheme="minorHAnsi" w:hAnsiTheme="minorHAnsi" w:cstheme="minorHAnsi"/>
          <w:sz w:val="22"/>
          <w:szCs w:val="22"/>
          <w:lang w:eastAsia="pl-PL"/>
        </w:rPr>
        <w:br/>
        <w:t>zaakceptowaniu przez Zamawiającego umowy o podwykonawstwo, której przedmiotem</w:t>
      </w:r>
      <w:r w:rsidRPr="009D62EE">
        <w:rPr>
          <w:rFonts w:asciiTheme="minorHAnsi" w:hAnsiTheme="minorHAnsi" w:cstheme="minorHAnsi"/>
          <w:sz w:val="22"/>
          <w:szCs w:val="22"/>
          <w:lang w:eastAsia="pl-PL"/>
        </w:rPr>
        <w:br/>
        <w:t>są roboty budowlane lub po przedłożeniu Zamawiającemu poświadczonej za zgodność</w:t>
      </w:r>
      <w:r w:rsidRPr="009D62EE">
        <w:rPr>
          <w:rFonts w:asciiTheme="minorHAnsi" w:hAnsiTheme="minorHAnsi" w:cstheme="minorHAnsi"/>
          <w:sz w:val="22"/>
          <w:szCs w:val="22"/>
          <w:lang w:eastAsia="pl-PL"/>
        </w:rPr>
        <w:br/>
        <w:t>z oryginałem kopii umowy o podwykonawstwo, której przedmiotem są dostawy lub</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usługi.</w:t>
      </w:r>
      <w:r w:rsidRPr="009D62EE">
        <w:rPr>
          <w:rFonts w:asciiTheme="minorHAnsi" w:hAnsiTheme="minorHAnsi" w:cstheme="minorHAnsi"/>
          <w:sz w:val="22"/>
          <w:szCs w:val="22"/>
          <w:lang w:eastAsia="pl-PL"/>
        </w:rPr>
        <w:br/>
      </w:r>
      <w:r w:rsidRPr="009D62EE">
        <w:rPr>
          <w:rFonts w:asciiTheme="minorHAnsi" w:hAnsiTheme="minorHAnsi" w:cstheme="minorHAnsi"/>
          <w:sz w:val="22"/>
          <w:szCs w:val="22"/>
          <w:lang w:eastAsia="pl-PL"/>
        </w:rPr>
        <w:lastRenderedPageBreak/>
        <w:t>6) Bezpośrednia zapłata obejmuje wyłącznie należne wynagrodzenie, bez odsetek</w:t>
      </w:r>
      <w:r w:rsidR="00F5725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należnych Podwykonawcy lub dalszemu</w:t>
      </w:r>
      <w:r w:rsidR="00F5725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podwykonawcy</w:t>
      </w:r>
    </w:p>
    <w:p w14:paraId="32E4BBEB" w14:textId="25542D7E" w:rsidR="000A036F" w:rsidRP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7) Przed dokonaniem bezpośredniej zapłaty Zamawiający wezwie Wykonawcę, do</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zgłoszenie pisemnych uwag dotyczących zasadności bezpośredniej zapłaty</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wynagrodzenia podwykonawcy lub dalszemu podwykonawcy </w:t>
      </w:r>
      <w:r w:rsidR="003F4FCC" w:rsidRPr="009D62EE">
        <w:rPr>
          <w:rFonts w:asciiTheme="minorHAnsi" w:hAnsiTheme="minorHAnsi" w:cstheme="minorHAnsi"/>
          <w:sz w:val="22"/>
          <w:szCs w:val="22"/>
          <w:lang w:eastAsia="pl-PL"/>
        </w:rPr>
        <w:t xml:space="preserve"> </w:t>
      </w:r>
      <w:r w:rsidR="003F4FCC" w:rsidRPr="009D62EE">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w terminie 7 dni od dnia</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doręczenia tej informacji (art. 465 ust. 4 </w:t>
      </w:r>
      <w:proofErr w:type="spellStart"/>
      <w:r w:rsidRPr="009D62EE">
        <w:rPr>
          <w:rFonts w:asciiTheme="minorHAnsi" w:hAnsiTheme="minorHAnsi" w:cstheme="minorHAnsi"/>
          <w:sz w:val="22"/>
          <w:szCs w:val="22"/>
          <w:lang w:eastAsia="pl-PL"/>
        </w:rPr>
        <w:t>Pzp</w:t>
      </w:r>
      <w:proofErr w:type="spellEnd"/>
      <w:r w:rsidRPr="009D62EE">
        <w:rPr>
          <w:rFonts w:asciiTheme="minorHAnsi" w:hAnsiTheme="minorHAnsi" w:cstheme="minorHAnsi"/>
          <w:sz w:val="22"/>
          <w:szCs w:val="22"/>
          <w:lang w:eastAsia="pl-PL"/>
        </w:rPr>
        <w:t>).</w:t>
      </w:r>
      <w:r w:rsidRPr="009D62EE">
        <w:rPr>
          <w:rFonts w:asciiTheme="minorHAnsi" w:hAnsiTheme="minorHAnsi" w:cstheme="minorHAnsi"/>
          <w:sz w:val="22"/>
          <w:szCs w:val="22"/>
          <w:lang w:eastAsia="pl-PL"/>
        </w:rPr>
        <w:br/>
        <w:t>8) W przypadku zgłoszenia we wskazanym terminie uwag, o których mowa w pkt. 7),</w:t>
      </w:r>
    </w:p>
    <w:p w14:paraId="0C09F31A" w14:textId="77777777" w:rsidR="003F4FCC" w:rsidRPr="009D62EE" w:rsidRDefault="000A036F" w:rsidP="00E026E6">
      <w:pPr>
        <w:suppressAutoHyphens w:val="0"/>
        <w:spacing w:after="200"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6</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Zamawiający może:</w:t>
      </w:r>
    </w:p>
    <w:p w14:paraId="74BFDFEB" w14:textId="77777777" w:rsidR="003F4FCC" w:rsidRPr="009D62EE" w:rsidRDefault="000A036F" w:rsidP="00E026E6">
      <w:pPr>
        <w:suppressAutoHyphens w:val="0"/>
        <w:spacing w:after="200"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a) nie dokonać bezpośredniej zapłaty wynagrodzenia Podwykonawcy lub dalszemu</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podwykonawcy, jeżeli wykonawca wykaże niezasadność takiej zapłaty, albo</w:t>
      </w:r>
      <w:r w:rsidR="003F4FCC" w:rsidRPr="009D62EE">
        <w:rPr>
          <w:rFonts w:asciiTheme="minorHAnsi" w:hAnsiTheme="minorHAnsi" w:cstheme="minorHAnsi"/>
          <w:sz w:val="22"/>
          <w:szCs w:val="22"/>
          <w:lang w:eastAsia="pl-PL"/>
        </w:rPr>
        <w:t xml:space="preserve"> </w:t>
      </w:r>
    </w:p>
    <w:p w14:paraId="7FFE3267" w14:textId="77777777" w:rsidR="003F4FCC" w:rsidRPr="009D62EE" w:rsidRDefault="000A036F" w:rsidP="00E026E6">
      <w:pPr>
        <w:suppressAutoHyphens w:val="0"/>
        <w:spacing w:after="200"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b) złożyć do depozytu sądowego kwotę potrzebną na pokrycie wynagrodzenia</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Podwykonawcy lub dalszego podwykonawcy w przypadku istnienia zasadniczej</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wątpliwości Zamawiającego co do wysokości należnej zapłaty lub podmiotu,</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któremu płatność się należy, albo</w:t>
      </w:r>
      <w:r w:rsidR="003F4FCC" w:rsidRPr="009D62EE">
        <w:rPr>
          <w:rFonts w:asciiTheme="minorHAnsi" w:hAnsiTheme="minorHAnsi" w:cstheme="minorHAnsi"/>
          <w:sz w:val="22"/>
          <w:szCs w:val="22"/>
          <w:lang w:eastAsia="pl-PL"/>
        </w:rPr>
        <w:t xml:space="preserve"> </w:t>
      </w:r>
    </w:p>
    <w:p w14:paraId="55E09952" w14:textId="77777777" w:rsidR="003F4FCC" w:rsidRPr="009D62EE" w:rsidRDefault="000A036F" w:rsidP="00E026E6">
      <w:pPr>
        <w:suppressAutoHyphens w:val="0"/>
        <w:spacing w:after="200"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c) dokonać bezpośredniej zapłaty wynagrodzenia Podwykonawcy lub dalszemu</w:t>
      </w:r>
      <w:r w:rsidRPr="009D62EE">
        <w:rPr>
          <w:rFonts w:asciiTheme="minorHAnsi" w:hAnsiTheme="minorHAnsi" w:cstheme="minorHAnsi"/>
          <w:sz w:val="22"/>
          <w:szCs w:val="22"/>
          <w:lang w:eastAsia="pl-PL"/>
        </w:rPr>
        <w:br/>
        <w:t>podwykonawcy, jeżeli Podwykonawca lub dalszy podwykonawca wykaże zasadność</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takiej zapłaty.</w:t>
      </w:r>
      <w:r w:rsidRPr="009D62EE">
        <w:rPr>
          <w:rFonts w:asciiTheme="minorHAnsi" w:hAnsiTheme="minorHAnsi" w:cstheme="minorHAnsi"/>
          <w:sz w:val="22"/>
          <w:szCs w:val="22"/>
          <w:lang w:eastAsia="pl-PL"/>
        </w:rPr>
        <w:br/>
        <w:t>9) W przypadku dokonania bezpośredniej zapłaty Podwykonawcy lub dalszemu</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Podwykonawcy, Zamawiający potrąca kwotę wypłaconego wynagrodzenia</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z wynagrodzenia należnego Wykonawcy, o którym mowa w </w:t>
      </w:r>
      <w:r w:rsidR="006103CA" w:rsidRPr="009D62EE">
        <w:rPr>
          <w:rFonts w:asciiTheme="minorHAnsi" w:hAnsiTheme="minorHAnsi" w:cstheme="minorHAnsi"/>
          <w:sz w:val="22"/>
          <w:szCs w:val="22"/>
          <w:lang w:eastAsia="pl-PL"/>
        </w:rPr>
        <w:t>§ 19 ust. pkt.1)</w:t>
      </w:r>
      <w:r w:rsidRPr="009D62EE">
        <w:rPr>
          <w:rFonts w:asciiTheme="minorHAnsi" w:hAnsiTheme="minorHAnsi" w:cstheme="minorHAnsi"/>
          <w:sz w:val="22"/>
          <w:szCs w:val="22"/>
          <w:lang w:eastAsia="pl-PL"/>
        </w:rPr>
        <w:t>.</w:t>
      </w:r>
      <w:r w:rsidR="003F4FCC" w:rsidRPr="009D62EE">
        <w:rPr>
          <w:rFonts w:asciiTheme="minorHAnsi" w:hAnsiTheme="minorHAnsi" w:cstheme="minorHAnsi"/>
          <w:sz w:val="22"/>
          <w:szCs w:val="22"/>
          <w:lang w:eastAsia="pl-PL"/>
        </w:rPr>
        <w:t xml:space="preserve"> </w:t>
      </w:r>
    </w:p>
    <w:p w14:paraId="2466BB07" w14:textId="77777777" w:rsidR="003F4FCC" w:rsidRPr="009D62EE" w:rsidRDefault="003F4FCC" w:rsidP="00E026E6">
      <w:pPr>
        <w:suppressAutoHyphens w:val="0"/>
        <w:spacing w:after="200"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7</w:t>
      </w:r>
      <w:r w:rsidR="000A036F" w:rsidRPr="009D62EE">
        <w:rPr>
          <w:rFonts w:asciiTheme="minorHAnsi" w:hAnsiTheme="minorHAnsi" w:cstheme="minorHAnsi"/>
          <w:sz w:val="22"/>
          <w:szCs w:val="22"/>
          <w:lang w:eastAsia="pl-PL"/>
        </w:rPr>
        <w:t>. Kary umowne w zakresie obowiązków Wykonawcy związanych z zatrudnianiem</w:t>
      </w:r>
      <w:r w:rsidRPr="009D62EE">
        <w:rPr>
          <w:rFonts w:asciiTheme="minorHAnsi" w:hAnsiTheme="minorHAnsi" w:cstheme="minorHAnsi"/>
          <w:sz w:val="22"/>
          <w:szCs w:val="22"/>
          <w:lang w:eastAsia="pl-PL"/>
        </w:rPr>
        <w:t xml:space="preserve"> </w:t>
      </w:r>
      <w:r w:rsidR="000A036F" w:rsidRPr="009D62EE">
        <w:rPr>
          <w:rFonts w:asciiTheme="minorHAnsi" w:hAnsiTheme="minorHAnsi" w:cstheme="minorHAnsi"/>
          <w:sz w:val="22"/>
          <w:szCs w:val="22"/>
          <w:lang w:eastAsia="pl-PL"/>
        </w:rPr>
        <w:t>Podwykonawców:</w:t>
      </w:r>
      <w:r w:rsidR="000A036F" w:rsidRPr="009D62EE">
        <w:rPr>
          <w:rFonts w:asciiTheme="minorHAnsi" w:hAnsiTheme="minorHAnsi" w:cstheme="minorHAnsi"/>
          <w:sz w:val="22"/>
          <w:szCs w:val="22"/>
          <w:lang w:eastAsia="pl-PL"/>
        </w:rPr>
        <w:br/>
        <w:t>Wykonawca zapłaci Zamawiającemu następujące kary umowne:</w:t>
      </w:r>
    </w:p>
    <w:p w14:paraId="1421C606" w14:textId="77777777" w:rsidR="003F4FCC" w:rsidRPr="009D62EE" w:rsidRDefault="000A036F" w:rsidP="00E026E6">
      <w:pPr>
        <w:suppressAutoHyphens w:val="0"/>
        <w:spacing w:after="200"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1) z tytułu braku zapłaty wynagrodzenia należnego Podwykonawcom lub dalszym</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podwykonawcom </w:t>
      </w:r>
      <w:r w:rsidR="003F4FCC" w:rsidRPr="009D62EE">
        <w:rPr>
          <w:rFonts w:asciiTheme="minorHAnsi" w:hAnsiTheme="minorHAnsi" w:cstheme="minorHAnsi"/>
          <w:sz w:val="22"/>
          <w:szCs w:val="22"/>
          <w:lang w:eastAsia="pl-PL"/>
        </w:rPr>
        <w:t xml:space="preserve"> </w:t>
      </w:r>
      <w:r w:rsidR="003F4FCC" w:rsidRPr="009D62EE">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w wysokości 5% wartości wynagrodzenia brutto należnego</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Podwykonawcom lub dalszym podwykonawcom,</w:t>
      </w:r>
      <w:r w:rsidRPr="009D62EE">
        <w:rPr>
          <w:rFonts w:asciiTheme="minorHAnsi" w:hAnsiTheme="minorHAnsi" w:cstheme="minorHAnsi"/>
          <w:sz w:val="22"/>
          <w:szCs w:val="22"/>
          <w:lang w:eastAsia="pl-PL"/>
        </w:rPr>
        <w:br/>
        <w:t>2) z tytułu nieterminowej zapłaty wynagrodzenia należnego Podwykonawcom lub dalszym</w:t>
      </w:r>
      <w:r w:rsidRPr="009D62EE">
        <w:rPr>
          <w:rFonts w:asciiTheme="minorHAnsi" w:hAnsiTheme="minorHAnsi" w:cstheme="minorHAnsi"/>
          <w:sz w:val="22"/>
          <w:szCs w:val="22"/>
          <w:lang w:eastAsia="pl-PL"/>
        </w:rPr>
        <w:br/>
        <w:t>podwykonawcom w wysokości 0,01 % wartości wynagrodzenia brutto należnego</w:t>
      </w:r>
      <w:r w:rsidRPr="009D62EE">
        <w:rPr>
          <w:rFonts w:asciiTheme="minorHAnsi" w:hAnsiTheme="minorHAnsi" w:cstheme="minorHAnsi"/>
          <w:sz w:val="22"/>
          <w:szCs w:val="22"/>
          <w:lang w:eastAsia="pl-PL"/>
        </w:rPr>
        <w:br/>
        <w:t>Podwykonawcom lub dalszym podwykonawcom za każdy dzień przekroczenia terminu,</w:t>
      </w:r>
      <w:r w:rsidRPr="009D62EE">
        <w:rPr>
          <w:rFonts w:asciiTheme="minorHAnsi" w:hAnsiTheme="minorHAnsi" w:cstheme="minorHAnsi"/>
          <w:sz w:val="22"/>
          <w:szCs w:val="22"/>
          <w:lang w:eastAsia="pl-PL"/>
        </w:rPr>
        <w:br/>
        <w:t>3) z tytułu nieprzedłożenia do zaakceptowania projektu umowy o podwykonawstwo, której</w:t>
      </w:r>
      <w:r w:rsidRPr="009D62EE">
        <w:rPr>
          <w:rFonts w:asciiTheme="minorHAnsi" w:hAnsiTheme="minorHAnsi" w:cstheme="minorHAnsi"/>
          <w:sz w:val="22"/>
          <w:szCs w:val="22"/>
          <w:lang w:eastAsia="pl-PL"/>
        </w:rPr>
        <w:br/>
        <w:t>przedmiotem są roboty budowlane lub projektu jej zmiany w wysokości 0,01 % wartości</w:t>
      </w:r>
      <w:r w:rsidRPr="009D62EE">
        <w:rPr>
          <w:rFonts w:asciiTheme="minorHAnsi" w:hAnsiTheme="minorHAnsi" w:cstheme="minorHAnsi"/>
          <w:sz w:val="22"/>
          <w:szCs w:val="22"/>
          <w:lang w:eastAsia="pl-PL"/>
        </w:rPr>
        <w:br/>
        <w:t xml:space="preserve">umownej brutto wymienionej w </w:t>
      </w:r>
      <w:r w:rsidR="006103CA" w:rsidRPr="009D62EE">
        <w:rPr>
          <w:rFonts w:asciiTheme="minorHAnsi" w:hAnsiTheme="minorHAnsi" w:cstheme="minorHAnsi"/>
          <w:sz w:val="22"/>
          <w:szCs w:val="22"/>
          <w:lang w:eastAsia="pl-PL"/>
        </w:rPr>
        <w:t xml:space="preserve">§ 19 ust. </w:t>
      </w:r>
      <w:r w:rsidR="00792EA1" w:rsidRPr="009D62EE">
        <w:rPr>
          <w:rFonts w:asciiTheme="minorHAnsi" w:hAnsiTheme="minorHAnsi" w:cstheme="minorHAnsi"/>
          <w:sz w:val="22"/>
          <w:szCs w:val="22"/>
          <w:lang w:eastAsia="pl-PL"/>
        </w:rPr>
        <w:t>1</w:t>
      </w:r>
      <w:r w:rsidRPr="009D62EE">
        <w:rPr>
          <w:rFonts w:asciiTheme="minorHAnsi" w:hAnsiTheme="minorHAnsi" w:cstheme="minorHAnsi"/>
          <w:sz w:val="22"/>
          <w:szCs w:val="22"/>
          <w:lang w:eastAsia="pl-PL"/>
        </w:rPr>
        <w:t>,</w:t>
      </w:r>
      <w:r w:rsidR="003F4FCC" w:rsidRPr="009D62EE">
        <w:rPr>
          <w:rFonts w:asciiTheme="minorHAnsi" w:hAnsiTheme="minorHAnsi" w:cstheme="minorHAnsi"/>
          <w:sz w:val="22"/>
          <w:szCs w:val="22"/>
          <w:lang w:eastAsia="pl-PL"/>
        </w:rPr>
        <w:t xml:space="preserve"> </w:t>
      </w:r>
    </w:p>
    <w:p w14:paraId="6EB69CC8" w14:textId="426CFB2A" w:rsidR="003F4FCC" w:rsidRPr="009D62EE" w:rsidRDefault="000A036F" w:rsidP="00E026E6">
      <w:pPr>
        <w:suppressAutoHyphens w:val="0"/>
        <w:spacing w:after="200"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4) z tytułu nieprzedłożenia poświadczonej za zgodność z oryginałem kopii umowy</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o podwykonawstwo lub jej zmiany w wysokości 0,01 % wartości umownej brutto</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wymienionej w §</w:t>
      </w:r>
      <w:r w:rsidR="006103CA" w:rsidRPr="009D62EE">
        <w:rPr>
          <w:rFonts w:asciiTheme="minorHAnsi" w:hAnsiTheme="minorHAnsi" w:cstheme="minorHAnsi"/>
          <w:sz w:val="22"/>
          <w:szCs w:val="22"/>
          <w:lang w:eastAsia="pl-PL"/>
        </w:rPr>
        <w:t xml:space="preserve"> 19 ust. </w:t>
      </w:r>
      <w:r w:rsidR="00792EA1" w:rsidRPr="009D62EE">
        <w:rPr>
          <w:rFonts w:asciiTheme="minorHAnsi" w:hAnsiTheme="minorHAnsi" w:cstheme="minorHAnsi"/>
          <w:sz w:val="22"/>
          <w:szCs w:val="22"/>
          <w:lang w:eastAsia="pl-PL"/>
        </w:rPr>
        <w:t>1</w:t>
      </w:r>
      <w:r w:rsidRPr="009D62EE">
        <w:rPr>
          <w:rFonts w:asciiTheme="minorHAnsi" w:hAnsiTheme="minorHAnsi" w:cstheme="minorHAnsi"/>
          <w:sz w:val="22"/>
          <w:szCs w:val="22"/>
          <w:lang w:eastAsia="pl-PL"/>
        </w:rPr>
        <w:t>,</w:t>
      </w:r>
      <w:r w:rsidRPr="009D62EE">
        <w:rPr>
          <w:rFonts w:asciiTheme="minorHAnsi" w:hAnsiTheme="minorHAnsi" w:cstheme="minorHAnsi"/>
          <w:sz w:val="22"/>
          <w:szCs w:val="22"/>
          <w:lang w:eastAsia="pl-PL"/>
        </w:rPr>
        <w:br/>
        <w:t>5) z tytułu braku zmiany umowy o podwykonawstwo, do której Zamawiający zgłosił</w:t>
      </w:r>
      <w:r w:rsidRPr="009D62EE">
        <w:rPr>
          <w:rFonts w:asciiTheme="minorHAnsi" w:hAnsiTheme="minorHAnsi" w:cstheme="minorHAnsi"/>
          <w:sz w:val="22"/>
          <w:szCs w:val="22"/>
          <w:lang w:eastAsia="pl-PL"/>
        </w:rPr>
        <w:br/>
        <w:t>pisemny sprzeciw w zakresie terminu zapłaty (art. 464 ust. 10 w związku z art. 464 ust. 2</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ustawy PZP) </w:t>
      </w:r>
      <w:r w:rsidR="003F4FCC" w:rsidRPr="009D62EE">
        <w:rPr>
          <w:rFonts w:asciiTheme="minorHAnsi" w:hAnsiTheme="minorHAnsi" w:cstheme="minorHAnsi"/>
          <w:sz w:val="22"/>
          <w:szCs w:val="22"/>
          <w:lang w:eastAsia="pl-PL"/>
        </w:rPr>
        <w:t xml:space="preserve"> </w:t>
      </w:r>
      <w:r w:rsidR="003F4FCC" w:rsidRPr="009D62EE">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w wysokości 0,01 % wartości wynagrodzenia brutto określonego w umowie</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o podwykonawstwo, za każdy dzień zwłoki w wykonaniu obowiązku zmiany</w:t>
      </w:r>
      <w:r w:rsidR="00CD386E">
        <w:rPr>
          <w:rFonts w:asciiTheme="minorHAnsi" w:hAnsiTheme="minorHAnsi" w:cstheme="minorHAnsi"/>
          <w:sz w:val="22"/>
          <w:szCs w:val="22"/>
          <w:lang w:eastAsia="pl-PL"/>
        </w:rPr>
        <w:t>.</w:t>
      </w:r>
      <w:r w:rsidR="003F4FCC" w:rsidRPr="009D62EE">
        <w:rPr>
          <w:rFonts w:asciiTheme="minorHAnsi" w:hAnsiTheme="minorHAnsi" w:cstheme="minorHAnsi"/>
          <w:sz w:val="22"/>
          <w:szCs w:val="22"/>
          <w:lang w:eastAsia="pl-PL"/>
        </w:rPr>
        <w:t xml:space="preserve"> </w:t>
      </w:r>
    </w:p>
    <w:p w14:paraId="6EA9A53B" w14:textId="2D83B69F" w:rsidR="003F4FCC" w:rsidRPr="009D62EE" w:rsidRDefault="003F4FCC" w:rsidP="00E026E6">
      <w:pPr>
        <w:suppressAutoHyphens w:val="0"/>
        <w:spacing w:after="200"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8</w:t>
      </w:r>
      <w:r w:rsidR="000A036F" w:rsidRPr="009D62EE">
        <w:rPr>
          <w:rFonts w:asciiTheme="minorHAnsi" w:hAnsiTheme="minorHAnsi" w:cstheme="minorHAnsi"/>
          <w:sz w:val="22"/>
          <w:szCs w:val="22"/>
          <w:lang w:eastAsia="pl-PL"/>
        </w:rPr>
        <w:t>. Termin zapłaty Podwykonawcy lub dalszemu Podwykonawcy musi być zgodny z art. 464</w:t>
      </w:r>
      <w:r w:rsidR="00E026E6">
        <w:rPr>
          <w:rFonts w:asciiTheme="minorHAnsi" w:hAnsiTheme="minorHAnsi" w:cstheme="minorHAnsi"/>
          <w:sz w:val="22"/>
          <w:szCs w:val="22"/>
          <w:lang w:eastAsia="pl-PL"/>
        </w:rPr>
        <w:t xml:space="preserve"> </w:t>
      </w:r>
      <w:r w:rsidR="000A036F" w:rsidRPr="009D62EE">
        <w:rPr>
          <w:rFonts w:asciiTheme="minorHAnsi" w:hAnsiTheme="minorHAnsi" w:cstheme="minorHAnsi"/>
          <w:sz w:val="22"/>
          <w:szCs w:val="22"/>
          <w:lang w:eastAsia="pl-PL"/>
        </w:rPr>
        <w:t>ust. 2 ustawy PZP.</w:t>
      </w:r>
    </w:p>
    <w:p w14:paraId="7D34BCF2" w14:textId="1BC2E773" w:rsidR="003F4FCC" w:rsidRPr="009D62EE" w:rsidRDefault="00AB6FDD" w:rsidP="00E026E6">
      <w:pPr>
        <w:suppressAutoHyphens w:val="0"/>
        <w:spacing w:after="200" w:line="276" w:lineRule="auto"/>
        <w:ind w:left="0" w:firstLine="0"/>
        <w:rPr>
          <w:rFonts w:asciiTheme="minorHAnsi" w:hAnsiTheme="minorHAnsi" w:cstheme="minorHAnsi"/>
          <w:sz w:val="22"/>
          <w:szCs w:val="22"/>
          <w:lang w:eastAsia="pl-PL"/>
        </w:rPr>
      </w:pPr>
      <w:r>
        <w:rPr>
          <w:rFonts w:asciiTheme="minorHAnsi" w:hAnsiTheme="minorHAnsi" w:cstheme="minorHAnsi"/>
          <w:sz w:val="22"/>
          <w:szCs w:val="22"/>
          <w:lang w:eastAsia="pl-PL"/>
        </w:rPr>
        <w:t>9</w:t>
      </w:r>
      <w:r w:rsidR="000A036F" w:rsidRPr="009D62EE">
        <w:rPr>
          <w:rFonts w:asciiTheme="minorHAnsi" w:hAnsiTheme="minorHAnsi" w:cstheme="minorHAnsi"/>
          <w:sz w:val="22"/>
          <w:szCs w:val="22"/>
          <w:lang w:eastAsia="pl-PL"/>
        </w:rPr>
        <w:t>. Zlecenie części prac Podwykonawcy(om) nie zmienia zobowiązań Wykonawcy wobec</w:t>
      </w:r>
      <w:r w:rsidR="003F4FCC" w:rsidRPr="009D62EE">
        <w:rPr>
          <w:rFonts w:asciiTheme="minorHAnsi" w:hAnsiTheme="minorHAnsi" w:cstheme="minorHAnsi"/>
          <w:sz w:val="22"/>
          <w:szCs w:val="22"/>
          <w:lang w:eastAsia="pl-PL"/>
        </w:rPr>
        <w:t xml:space="preserve"> </w:t>
      </w:r>
      <w:r w:rsidR="000A036F" w:rsidRPr="009D62EE">
        <w:rPr>
          <w:rFonts w:asciiTheme="minorHAnsi" w:hAnsiTheme="minorHAnsi" w:cstheme="minorHAnsi"/>
          <w:sz w:val="22"/>
          <w:szCs w:val="22"/>
          <w:lang w:eastAsia="pl-PL"/>
        </w:rPr>
        <w:t>Zamawiającego do wykonania prac powierzonych Podwykonawcy(om).</w:t>
      </w:r>
    </w:p>
    <w:p w14:paraId="6B417B22" w14:textId="4C2C2936" w:rsidR="003F4FCC" w:rsidRPr="009D62EE" w:rsidRDefault="00AB6FDD" w:rsidP="00E026E6">
      <w:pPr>
        <w:suppressAutoHyphens w:val="0"/>
        <w:spacing w:after="200" w:line="276" w:lineRule="auto"/>
        <w:ind w:left="0" w:firstLine="0"/>
        <w:rPr>
          <w:rFonts w:asciiTheme="minorHAnsi" w:hAnsiTheme="minorHAnsi" w:cstheme="minorHAnsi"/>
          <w:sz w:val="22"/>
          <w:szCs w:val="22"/>
          <w:lang w:eastAsia="pl-PL"/>
        </w:rPr>
      </w:pPr>
      <w:r>
        <w:rPr>
          <w:rFonts w:asciiTheme="minorHAnsi" w:hAnsiTheme="minorHAnsi" w:cstheme="minorHAnsi"/>
          <w:sz w:val="22"/>
          <w:szCs w:val="22"/>
          <w:lang w:eastAsia="pl-PL"/>
        </w:rPr>
        <w:t>10</w:t>
      </w:r>
      <w:r w:rsidR="000A036F" w:rsidRPr="009D62EE">
        <w:rPr>
          <w:rFonts w:asciiTheme="minorHAnsi" w:hAnsiTheme="minorHAnsi" w:cstheme="minorHAnsi"/>
          <w:sz w:val="22"/>
          <w:szCs w:val="22"/>
          <w:lang w:eastAsia="pl-PL"/>
        </w:rPr>
        <w:t>. Wykonawca jest zobowiązany do należytego wykonywania umowy zawartej przez siebie</w:t>
      </w:r>
      <w:r w:rsidR="00E026E6">
        <w:rPr>
          <w:rFonts w:asciiTheme="minorHAnsi" w:hAnsiTheme="minorHAnsi" w:cstheme="minorHAnsi"/>
          <w:sz w:val="22"/>
          <w:szCs w:val="22"/>
          <w:lang w:eastAsia="pl-PL"/>
        </w:rPr>
        <w:t xml:space="preserve"> </w:t>
      </w:r>
      <w:r w:rsidR="000A036F" w:rsidRPr="009D62EE">
        <w:rPr>
          <w:rFonts w:asciiTheme="minorHAnsi" w:hAnsiTheme="minorHAnsi" w:cstheme="minorHAnsi"/>
          <w:sz w:val="22"/>
          <w:szCs w:val="22"/>
          <w:lang w:eastAsia="pl-PL"/>
        </w:rPr>
        <w:t>z Podwykonawcą.</w:t>
      </w:r>
    </w:p>
    <w:p w14:paraId="4A1DC4DB" w14:textId="0BF5A940" w:rsidR="000A036F" w:rsidRPr="009D62EE" w:rsidRDefault="000A036F" w:rsidP="00E026E6">
      <w:pPr>
        <w:suppressAutoHyphens w:val="0"/>
        <w:spacing w:after="200" w:line="276" w:lineRule="auto"/>
        <w:ind w:left="0" w:firstLine="0"/>
        <w:rPr>
          <w:rFonts w:asciiTheme="minorHAnsi" w:eastAsia="Calibri" w:hAnsiTheme="minorHAnsi" w:cstheme="minorHAnsi"/>
          <w:sz w:val="22"/>
          <w:szCs w:val="22"/>
          <w:lang w:eastAsia="en-US"/>
        </w:rPr>
      </w:pPr>
      <w:r w:rsidRPr="009D62EE">
        <w:rPr>
          <w:rFonts w:asciiTheme="minorHAnsi" w:hAnsiTheme="minorHAnsi" w:cstheme="minorHAnsi"/>
          <w:sz w:val="22"/>
          <w:szCs w:val="22"/>
          <w:lang w:eastAsia="pl-PL"/>
        </w:rPr>
        <w:t>1</w:t>
      </w:r>
      <w:r w:rsidR="00AB6FDD">
        <w:rPr>
          <w:rFonts w:asciiTheme="minorHAnsi" w:hAnsiTheme="minorHAnsi" w:cstheme="minorHAnsi"/>
          <w:sz w:val="22"/>
          <w:szCs w:val="22"/>
          <w:lang w:eastAsia="pl-PL"/>
        </w:rPr>
        <w:t>1</w:t>
      </w:r>
      <w:r w:rsidRPr="009D62EE">
        <w:rPr>
          <w:rFonts w:asciiTheme="minorHAnsi" w:hAnsiTheme="minorHAnsi" w:cstheme="minorHAnsi"/>
          <w:sz w:val="22"/>
          <w:szCs w:val="22"/>
          <w:lang w:eastAsia="pl-PL"/>
        </w:rPr>
        <w:t>. Na roboty wykonane przez Podwykonawców gwarancji i rękojmi udziela Wykonawca</w:t>
      </w:r>
      <w:r w:rsidR="003F4FCC" w:rsidRPr="009D62EE">
        <w:rPr>
          <w:rFonts w:asciiTheme="minorHAnsi" w:hAnsiTheme="minorHAnsi" w:cstheme="minorHAnsi"/>
          <w:sz w:val="22"/>
          <w:szCs w:val="22"/>
          <w:lang w:eastAsia="pl-PL"/>
        </w:rPr>
        <w:t>.</w:t>
      </w:r>
    </w:p>
    <w:p w14:paraId="2A980D2D" w14:textId="77777777" w:rsidR="00C101D3" w:rsidRPr="009D62EE" w:rsidRDefault="00C101D3" w:rsidP="0093182C">
      <w:pPr>
        <w:ind w:left="3541" w:firstLine="707"/>
        <w:jc w:val="left"/>
        <w:rPr>
          <w:rFonts w:asciiTheme="minorHAnsi" w:hAnsiTheme="minorHAnsi" w:cstheme="minorHAnsi"/>
          <w:b/>
          <w:sz w:val="22"/>
          <w:szCs w:val="22"/>
        </w:rPr>
      </w:pPr>
      <w:r w:rsidRPr="009D62EE">
        <w:rPr>
          <w:rFonts w:asciiTheme="minorHAnsi" w:hAnsiTheme="minorHAnsi" w:cstheme="minorHAnsi"/>
          <w:b/>
          <w:bCs/>
          <w:sz w:val="22"/>
          <w:szCs w:val="22"/>
        </w:rPr>
        <w:t>Zakończenie robót</w:t>
      </w:r>
    </w:p>
    <w:p w14:paraId="263E341E" w14:textId="77777777" w:rsidR="00C101D3" w:rsidRPr="009D62EE" w:rsidRDefault="00C101D3">
      <w:pPr>
        <w:jc w:val="center"/>
        <w:rPr>
          <w:rFonts w:asciiTheme="minorHAnsi" w:hAnsiTheme="minorHAnsi" w:cstheme="minorHAnsi"/>
          <w:b/>
          <w:bCs/>
          <w:sz w:val="22"/>
          <w:szCs w:val="22"/>
        </w:rPr>
      </w:pPr>
      <w:r w:rsidRPr="009D62EE">
        <w:rPr>
          <w:rFonts w:asciiTheme="minorHAnsi" w:hAnsiTheme="minorHAnsi" w:cstheme="minorHAnsi"/>
          <w:b/>
          <w:bCs/>
          <w:sz w:val="22"/>
          <w:szCs w:val="22"/>
        </w:rPr>
        <w:lastRenderedPageBreak/>
        <w:t>§ 4</w:t>
      </w:r>
    </w:p>
    <w:p w14:paraId="3B62224A" w14:textId="77777777" w:rsidR="00C101D3" w:rsidRPr="009D62EE" w:rsidRDefault="00C101D3" w:rsidP="00E026E6">
      <w:pPr>
        <w:widowControl w:val="0"/>
        <w:numPr>
          <w:ilvl w:val="0"/>
          <w:numId w:val="3"/>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Przedmiot Umowy zostanie oddany Zamawiającemu w stanie nadającym się bezpośrednio do użytkowania, po dokonaniu wymaganych prób końcowych i odbiorów.</w:t>
      </w:r>
    </w:p>
    <w:p w14:paraId="3ECA3DFC" w14:textId="77777777" w:rsidR="00C101D3" w:rsidRPr="009D62EE" w:rsidRDefault="00C101D3" w:rsidP="00E026E6">
      <w:pPr>
        <w:widowControl w:val="0"/>
        <w:numPr>
          <w:ilvl w:val="0"/>
          <w:numId w:val="3"/>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Po zakończeniu robót Wykonawca zobowiązany jest uporządkować plac budowy i przekazać go Zamawiającemu w terminie wskazanym w Umowie.</w:t>
      </w:r>
    </w:p>
    <w:p w14:paraId="6FB8C2DD" w14:textId="77777777" w:rsidR="00C101D3" w:rsidRPr="009D62EE" w:rsidRDefault="00C101D3" w:rsidP="00E026E6">
      <w:pPr>
        <w:widowControl w:val="0"/>
        <w:numPr>
          <w:ilvl w:val="0"/>
          <w:numId w:val="3"/>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Wykonawca obowiązany jest bez dodatkowego wezwania dostarczyć Zamawiającemu wszystkie wymagane prawem atesty, certyfikaty i aprobaty techniczne na zastosowane materiały pod rygorem odmowy dokonania przez Zamawiającego odbioru robót wykonanych przez Wykonawcę.</w:t>
      </w:r>
    </w:p>
    <w:p w14:paraId="1E187BB8" w14:textId="6BB04BA6" w:rsidR="00C101D3" w:rsidRPr="009D62EE" w:rsidRDefault="00C101D3" w:rsidP="00E026E6">
      <w:pPr>
        <w:widowControl w:val="0"/>
        <w:numPr>
          <w:ilvl w:val="0"/>
          <w:numId w:val="3"/>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Wykonawca na pisemne żądanie Zamawiającego zobowiązany jest sporządzić i doręczyć Zamawiającemu dokumentację powykonawczą oraz kosztorysy powykonawcze, niezbędne do ewidencji środków trwałych</w:t>
      </w:r>
      <w:r w:rsidRPr="005B0C44">
        <w:rPr>
          <w:rFonts w:asciiTheme="minorHAnsi" w:hAnsiTheme="minorHAnsi" w:cstheme="minorHAnsi"/>
          <w:sz w:val="22"/>
          <w:szCs w:val="22"/>
        </w:rPr>
        <w:t>.</w:t>
      </w:r>
    </w:p>
    <w:p w14:paraId="2C4EF6D2" w14:textId="77777777" w:rsidR="00C101D3" w:rsidRPr="009D62EE" w:rsidRDefault="00C101D3" w:rsidP="00E026E6">
      <w:pPr>
        <w:widowControl w:val="0"/>
        <w:numPr>
          <w:ilvl w:val="0"/>
          <w:numId w:val="3"/>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W przypadku zniszczenia lub uszkodzenia innych elementów budynku lub otoczenia Wykonawca zobowiązuje się do ich naprawienia i doprowadzenia do stanu poprzedniego na własny koszt.</w:t>
      </w:r>
    </w:p>
    <w:p w14:paraId="6C5F99DF" w14:textId="16F34E42" w:rsidR="00EB480D"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5</w:t>
      </w:r>
    </w:p>
    <w:p w14:paraId="2A9EFA12" w14:textId="77777777" w:rsidR="00C101D3" w:rsidRPr="009D62EE" w:rsidRDefault="00C101D3">
      <w:pPr>
        <w:ind w:left="0" w:firstLine="0"/>
        <w:rPr>
          <w:rFonts w:asciiTheme="minorHAnsi" w:hAnsiTheme="minorHAnsi" w:cstheme="minorHAnsi"/>
          <w:sz w:val="22"/>
          <w:szCs w:val="22"/>
        </w:rPr>
      </w:pPr>
      <w:r w:rsidRPr="009D62EE">
        <w:rPr>
          <w:rFonts w:asciiTheme="minorHAnsi" w:hAnsiTheme="minorHAnsi" w:cstheme="minorHAnsi"/>
          <w:sz w:val="22"/>
          <w:szCs w:val="22"/>
        </w:rPr>
        <w:t>Wykonawca oświadcza, iż przed zawarciem Umowy zapoznał się ze wszystkimi warunkami, które są niezbędne do wykonania przez niego przedmiotu Umowy bez konieczności ponoszenia przez Zamawiającego jakichkolwiek dodatkowych kosztów.</w:t>
      </w:r>
    </w:p>
    <w:p w14:paraId="2FEC5A55" w14:textId="77777777" w:rsidR="00E471B1" w:rsidRPr="009D62EE" w:rsidRDefault="00E471B1">
      <w:pPr>
        <w:ind w:left="0" w:firstLine="0"/>
        <w:rPr>
          <w:rFonts w:asciiTheme="minorHAnsi" w:hAnsiTheme="minorHAnsi" w:cstheme="minorHAnsi"/>
          <w:sz w:val="22"/>
          <w:szCs w:val="22"/>
        </w:rPr>
      </w:pPr>
    </w:p>
    <w:p w14:paraId="195247E5" w14:textId="77777777" w:rsidR="00C101D3" w:rsidRPr="009D62EE" w:rsidRDefault="00C101D3">
      <w:pPr>
        <w:keepNext/>
        <w:jc w:val="left"/>
        <w:rPr>
          <w:rFonts w:asciiTheme="minorHAnsi" w:hAnsiTheme="minorHAnsi" w:cstheme="minorHAnsi"/>
          <w:b/>
          <w:sz w:val="22"/>
          <w:szCs w:val="22"/>
        </w:rPr>
      </w:pPr>
      <w:r w:rsidRPr="009D62EE">
        <w:rPr>
          <w:rFonts w:asciiTheme="minorHAnsi" w:hAnsiTheme="minorHAnsi" w:cstheme="minorHAnsi"/>
          <w:b/>
          <w:bCs/>
          <w:sz w:val="22"/>
          <w:szCs w:val="22"/>
        </w:rPr>
        <w:t>Obowiązki Zamawiającego</w:t>
      </w:r>
    </w:p>
    <w:p w14:paraId="049CEDF1"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6</w:t>
      </w:r>
    </w:p>
    <w:p w14:paraId="1360F08C" w14:textId="77777777" w:rsidR="00C101D3" w:rsidRPr="009D62EE" w:rsidRDefault="00C101D3">
      <w:pPr>
        <w:rPr>
          <w:rFonts w:asciiTheme="minorHAnsi" w:hAnsiTheme="minorHAnsi" w:cstheme="minorHAnsi"/>
          <w:sz w:val="22"/>
          <w:szCs w:val="22"/>
        </w:rPr>
      </w:pPr>
      <w:r w:rsidRPr="009D62EE">
        <w:rPr>
          <w:rFonts w:asciiTheme="minorHAnsi" w:hAnsiTheme="minorHAnsi" w:cstheme="minorHAnsi"/>
          <w:sz w:val="22"/>
          <w:szCs w:val="22"/>
        </w:rPr>
        <w:t>Zamawiający zobowiązuje się do:</w:t>
      </w:r>
    </w:p>
    <w:p w14:paraId="08F8F4F8" w14:textId="07579BCF" w:rsidR="001614D8" w:rsidRPr="0054474E" w:rsidRDefault="00C101D3" w:rsidP="00E026E6">
      <w:pPr>
        <w:widowControl w:val="0"/>
        <w:numPr>
          <w:ilvl w:val="0"/>
          <w:numId w:val="4"/>
        </w:numPr>
        <w:autoSpaceDE w:val="0"/>
        <w:ind w:left="426" w:hanging="360"/>
        <w:rPr>
          <w:rFonts w:asciiTheme="minorHAnsi" w:hAnsiTheme="minorHAnsi" w:cstheme="minorHAnsi"/>
          <w:sz w:val="22"/>
          <w:szCs w:val="22"/>
        </w:rPr>
      </w:pPr>
      <w:r w:rsidRPr="0054474E">
        <w:rPr>
          <w:rFonts w:asciiTheme="minorHAnsi" w:hAnsiTheme="minorHAnsi" w:cstheme="minorHAnsi"/>
          <w:sz w:val="22"/>
          <w:szCs w:val="22"/>
        </w:rPr>
        <w:t xml:space="preserve">protokolarnego przekazania Wykonawcy placu budowy </w:t>
      </w:r>
      <w:r w:rsidR="0093182C" w:rsidRPr="0054474E">
        <w:rPr>
          <w:rFonts w:asciiTheme="minorHAnsi" w:hAnsiTheme="minorHAnsi" w:cstheme="minorHAnsi"/>
          <w:sz w:val="22"/>
          <w:szCs w:val="22"/>
        </w:rPr>
        <w:t>w terminie do 7-miu dni od daty podpisania umowy</w:t>
      </w:r>
      <w:r w:rsidR="007C6C69" w:rsidRPr="0054474E">
        <w:rPr>
          <w:rFonts w:ascii="Calibri" w:hAnsi="Calibri" w:cs="Calibri"/>
          <w:sz w:val="22"/>
          <w:szCs w:val="22"/>
        </w:rPr>
        <w:t>.</w:t>
      </w:r>
    </w:p>
    <w:p w14:paraId="51DA73DB" w14:textId="5BEC5EEA" w:rsidR="00C101D3" w:rsidRPr="009D62EE" w:rsidRDefault="00C101D3" w:rsidP="00E026E6">
      <w:pPr>
        <w:widowControl w:val="0"/>
        <w:numPr>
          <w:ilvl w:val="0"/>
          <w:numId w:val="4"/>
        </w:numPr>
        <w:autoSpaceDE w:val="0"/>
        <w:ind w:left="426" w:hanging="360"/>
        <w:rPr>
          <w:rFonts w:asciiTheme="minorHAnsi" w:hAnsiTheme="minorHAnsi" w:cstheme="minorHAnsi"/>
          <w:sz w:val="22"/>
          <w:szCs w:val="22"/>
        </w:rPr>
      </w:pPr>
      <w:r w:rsidRPr="009D62EE">
        <w:rPr>
          <w:rFonts w:asciiTheme="minorHAnsi" w:hAnsiTheme="minorHAnsi" w:cstheme="minorHAnsi"/>
          <w:sz w:val="22"/>
          <w:szCs w:val="22"/>
        </w:rPr>
        <w:t xml:space="preserve">wydania Wykonawcy całej dokumentacji niezbędnej do realizacji inwestycji będącej częścią przeprowadzonego postępowania o udzielenie zamówienia publicznego w trybie </w:t>
      </w:r>
      <w:r w:rsidR="00C03B8B" w:rsidRPr="009D62EE">
        <w:rPr>
          <w:rFonts w:asciiTheme="minorHAnsi" w:hAnsiTheme="minorHAnsi" w:cstheme="minorHAnsi"/>
          <w:sz w:val="22"/>
          <w:szCs w:val="22"/>
        </w:rPr>
        <w:t xml:space="preserve">podstawowym zgodnie z art. 275 pkt 1 ustawy </w:t>
      </w:r>
      <w:proofErr w:type="spellStart"/>
      <w:r w:rsidR="00C03B8B" w:rsidRPr="009D62EE">
        <w:rPr>
          <w:rFonts w:asciiTheme="minorHAnsi" w:hAnsiTheme="minorHAnsi" w:cstheme="minorHAnsi"/>
          <w:sz w:val="22"/>
          <w:szCs w:val="22"/>
        </w:rPr>
        <w:t>Pzp</w:t>
      </w:r>
      <w:proofErr w:type="spellEnd"/>
      <w:r w:rsidRPr="009D62EE">
        <w:rPr>
          <w:rFonts w:asciiTheme="minorHAnsi" w:hAnsiTheme="minorHAnsi" w:cstheme="minorHAnsi"/>
          <w:sz w:val="22"/>
          <w:szCs w:val="22"/>
        </w:rPr>
        <w:t xml:space="preserve"> nr </w:t>
      </w:r>
      <w:r w:rsidR="0093182C">
        <w:rPr>
          <w:rFonts w:asciiTheme="minorHAnsi" w:hAnsiTheme="minorHAnsi" w:cstheme="minorHAnsi"/>
          <w:sz w:val="22"/>
          <w:szCs w:val="22"/>
        </w:rPr>
        <w:t>……………………………</w:t>
      </w:r>
      <w:r w:rsidR="004368E9">
        <w:rPr>
          <w:rFonts w:asciiTheme="minorHAnsi" w:hAnsiTheme="minorHAnsi" w:cstheme="minorHAnsi"/>
          <w:sz w:val="22"/>
          <w:szCs w:val="22"/>
        </w:rPr>
        <w:t xml:space="preserve"> </w:t>
      </w:r>
      <w:r w:rsidRPr="009D62EE">
        <w:rPr>
          <w:rFonts w:asciiTheme="minorHAnsi" w:hAnsiTheme="minorHAnsi" w:cstheme="minorHAnsi"/>
          <w:sz w:val="22"/>
          <w:szCs w:val="22"/>
        </w:rPr>
        <w:t xml:space="preserve">– w dniu </w:t>
      </w:r>
      <w:r w:rsidR="004646E9" w:rsidRPr="009D62EE">
        <w:rPr>
          <w:rFonts w:asciiTheme="minorHAnsi" w:hAnsiTheme="minorHAnsi" w:cstheme="minorHAnsi"/>
          <w:sz w:val="22"/>
          <w:szCs w:val="22"/>
        </w:rPr>
        <w:t>przekazania placu budowy</w:t>
      </w:r>
      <w:r w:rsidRPr="009D62EE">
        <w:rPr>
          <w:rFonts w:asciiTheme="minorHAnsi" w:hAnsiTheme="minorHAnsi" w:cstheme="minorHAnsi"/>
          <w:sz w:val="22"/>
          <w:szCs w:val="22"/>
        </w:rPr>
        <w:t>,</w:t>
      </w:r>
    </w:p>
    <w:p w14:paraId="449B8761" w14:textId="77777777" w:rsidR="00C101D3" w:rsidRPr="009D62EE" w:rsidRDefault="00C101D3" w:rsidP="00E026E6">
      <w:pPr>
        <w:widowControl w:val="0"/>
        <w:numPr>
          <w:ilvl w:val="0"/>
          <w:numId w:val="4"/>
        </w:numPr>
        <w:autoSpaceDE w:val="0"/>
        <w:ind w:left="426" w:hanging="360"/>
        <w:rPr>
          <w:rFonts w:asciiTheme="minorHAnsi" w:hAnsiTheme="minorHAnsi" w:cstheme="minorHAnsi"/>
          <w:sz w:val="22"/>
          <w:szCs w:val="22"/>
        </w:rPr>
      </w:pPr>
      <w:r w:rsidRPr="007F18B6">
        <w:rPr>
          <w:rFonts w:asciiTheme="minorHAnsi" w:hAnsiTheme="minorHAnsi" w:cstheme="minorHAnsi"/>
          <w:sz w:val="22"/>
          <w:szCs w:val="22"/>
        </w:rPr>
        <w:t>wydania Wykonawcy dziennika budowy najpóźniej w dniu przekazania placu budowy</w:t>
      </w:r>
      <w:r w:rsidR="00E471B1" w:rsidRPr="007F18B6">
        <w:rPr>
          <w:rFonts w:asciiTheme="minorHAnsi" w:hAnsiTheme="minorHAnsi" w:cstheme="minorHAnsi"/>
          <w:sz w:val="22"/>
          <w:szCs w:val="22"/>
        </w:rPr>
        <w:t xml:space="preserve"> </w:t>
      </w:r>
      <w:r w:rsidRPr="009D62EE">
        <w:rPr>
          <w:rFonts w:asciiTheme="minorHAnsi" w:hAnsiTheme="minorHAnsi" w:cstheme="minorHAnsi"/>
          <w:sz w:val="22"/>
          <w:szCs w:val="22"/>
        </w:rPr>
        <w:t>- jeśli taki jest wymagany,</w:t>
      </w:r>
    </w:p>
    <w:p w14:paraId="1DA56085" w14:textId="77777777" w:rsidR="00C101D3" w:rsidRPr="009D62EE" w:rsidRDefault="00C101D3" w:rsidP="00E026E6">
      <w:pPr>
        <w:widowControl w:val="0"/>
        <w:numPr>
          <w:ilvl w:val="0"/>
          <w:numId w:val="4"/>
        </w:numPr>
        <w:autoSpaceDE w:val="0"/>
        <w:ind w:left="426" w:hanging="360"/>
        <w:rPr>
          <w:rFonts w:asciiTheme="minorHAnsi" w:hAnsiTheme="minorHAnsi" w:cstheme="minorHAnsi"/>
          <w:sz w:val="22"/>
          <w:szCs w:val="22"/>
        </w:rPr>
      </w:pPr>
      <w:r w:rsidRPr="009D62EE">
        <w:rPr>
          <w:rFonts w:asciiTheme="minorHAnsi" w:hAnsiTheme="minorHAnsi" w:cstheme="minorHAnsi"/>
          <w:sz w:val="22"/>
          <w:szCs w:val="22"/>
        </w:rPr>
        <w:t>sprawdzania faktur wystawionych przez Wykonawcę i wypłacania Wykonawcy należnego mu wynagrodzenia w terminie określonym w Umowie,</w:t>
      </w:r>
    </w:p>
    <w:p w14:paraId="6C747E58" w14:textId="77777777" w:rsidR="00C101D3" w:rsidRPr="009D62EE" w:rsidRDefault="00C101D3" w:rsidP="00E026E6">
      <w:pPr>
        <w:widowControl w:val="0"/>
        <w:numPr>
          <w:ilvl w:val="0"/>
          <w:numId w:val="4"/>
        </w:numPr>
        <w:autoSpaceDE w:val="0"/>
        <w:ind w:left="426" w:hanging="360"/>
        <w:rPr>
          <w:rFonts w:asciiTheme="minorHAnsi" w:hAnsiTheme="minorHAnsi" w:cstheme="minorHAnsi"/>
          <w:sz w:val="22"/>
          <w:szCs w:val="22"/>
        </w:rPr>
      </w:pPr>
      <w:r w:rsidRPr="009D62EE">
        <w:rPr>
          <w:rFonts w:asciiTheme="minorHAnsi" w:hAnsiTheme="minorHAnsi" w:cstheme="minorHAnsi"/>
          <w:sz w:val="22"/>
          <w:szCs w:val="22"/>
        </w:rPr>
        <w:t>ustanowienia inspektora nadzoru inwestorskiego w przypadkach określonych odrębnymi przepisami lub w decyzji o pozwoleniu na budowę,</w:t>
      </w:r>
    </w:p>
    <w:p w14:paraId="4C1FE05E" w14:textId="77777777" w:rsidR="00C101D3" w:rsidRPr="009D62EE" w:rsidRDefault="00C101D3" w:rsidP="00E026E6">
      <w:pPr>
        <w:widowControl w:val="0"/>
        <w:numPr>
          <w:ilvl w:val="0"/>
          <w:numId w:val="4"/>
        </w:numPr>
        <w:autoSpaceDE w:val="0"/>
        <w:ind w:left="426" w:hanging="360"/>
        <w:rPr>
          <w:rFonts w:asciiTheme="minorHAnsi" w:hAnsiTheme="minorHAnsi" w:cstheme="minorHAnsi"/>
          <w:sz w:val="22"/>
          <w:szCs w:val="22"/>
        </w:rPr>
      </w:pPr>
      <w:r w:rsidRPr="009D62EE">
        <w:rPr>
          <w:rFonts w:asciiTheme="minorHAnsi" w:hAnsiTheme="minorHAnsi" w:cstheme="minorHAnsi"/>
          <w:bCs/>
          <w:iCs/>
          <w:sz w:val="22"/>
          <w:szCs w:val="22"/>
        </w:rPr>
        <w:t>dokonania odbioru wykonanych robót.</w:t>
      </w:r>
    </w:p>
    <w:p w14:paraId="6074F33C" w14:textId="77777777" w:rsidR="00C101D3" w:rsidRPr="009D62EE" w:rsidRDefault="00C101D3" w:rsidP="000C054F">
      <w:pPr>
        <w:keepNext/>
        <w:ind w:left="3541" w:firstLine="707"/>
        <w:rPr>
          <w:rFonts w:asciiTheme="minorHAnsi" w:hAnsiTheme="minorHAnsi" w:cstheme="minorHAnsi"/>
          <w:sz w:val="22"/>
          <w:szCs w:val="22"/>
        </w:rPr>
      </w:pPr>
      <w:r w:rsidRPr="009D62EE">
        <w:rPr>
          <w:rFonts w:asciiTheme="minorHAnsi" w:hAnsiTheme="minorHAnsi" w:cstheme="minorHAnsi"/>
          <w:b/>
          <w:bCs/>
          <w:sz w:val="22"/>
          <w:szCs w:val="22"/>
        </w:rPr>
        <w:t>Nadzór inwestorski</w:t>
      </w:r>
    </w:p>
    <w:p w14:paraId="01A43F9C"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7</w:t>
      </w:r>
    </w:p>
    <w:p w14:paraId="1528EBFC" w14:textId="05DA63FC" w:rsidR="00C101D3" w:rsidRPr="009D62EE" w:rsidRDefault="00C101D3" w:rsidP="00E026E6">
      <w:pPr>
        <w:widowControl w:val="0"/>
        <w:numPr>
          <w:ilvl w:val="0"/>
          <w:numId w:val="5"/>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Zamawiający ustanawia Inspektora spełniającego nadzór nad realizacją inwestycji</w:t>
      </w:r>
      <w:r w:rsidR="00C157DB">
        <w:rPr>
          <w:rFonts w:asciiTheme="minorHAnsi" w:hAnsiTheme="minorHAnsi" w:cstheme="minorHAnsi"/>
          <w:sz w:val="22"/>
          <w:szCs w:val="22"/>
        </w:rPr>
        <w:t xml:space="preserve"> w osobie ……………………</w:t>
      </w:r>
      <w:r w:rsidRPr="009D62EE">
        <w:rPr>
          <w:rFonts w:asciiTheme="minorHAnsi" w:hAnsiTheme="minorHAnsi" w:cstheme="minorHAnsi"/>
          <w:sz w:val="22"/>
          <w:szCs w:val="22"/>
        </w:rPr>
        <w:t>.</w:t>
      </w:r>
    </w:p>
    <w:p w14:paraId="5DF1F1BF" w14:textId="77777777" w:rsidR="00C101D3" w:rsidRPr="009D62EE" w:rsidRDefault="00C101D3" w:rsidP="00E026E6">
      <w:pPr>
        <w:widowControl w:val="0"/>
        <w:numPr>
          <w:ilvl w:val="0"/>
          <w:numId w:val="5"/>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lastRenderedPageBreak/>
        <w:t xml:space="preserve">Inspektor nadzoru wypełnia obowiązki i działa w ramach upoważnień wyszczególnionych w Umowie  </w:t>
      </w:r>
      <w:r w:rsidRPr="009D62EE">
        <w:rPr>
          <w:rFonts w:asciiTheme="minorHAnsi" w:hAnsiTheme="minorHAnsi" w:cstheme="minorHAnsi"/>
          <w:sz w:val="22"/>
          <w:szCs w:val="22"/>
        </w:rPr>
        <w:br/>
        <w:t>o nadzór i przepisach odrębnych.</w:t>
      </w:r>
    </w:p>
    <w:p w14:paraId="25D41181" w14:textId="77777777" w:rsidR="00C101D3" w:rsidRPr="009D62EE" w:rsidRDefault="00C101D3" w:rsidP="00E026E6">
      <w:pPr>
        <w:widowControl w:val="0"/>
        <w:numPr>
          <w:ilvl w:val="0"/>
          <w:numId w:val="5"/>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W przypadku, gdy niezbędne jest podjęcie ustaleń wykraczających poza zakres uprawnień inspektora nadzoru, wiążące jest ustalenie Zamawiającego, z wyjątkiem przypadków wyraźnie stwierdzonych                        w Umowie. Inspektor nadzoru nie ma prawa zwolnienia Wykonawcy z wykonania jakichkolwiek zobowiązań wynikających z Umowy.</w:t>
      </w:r>
    </w:p>
    <w:p w14:paraId="53B04D3E" w14:textId="77777777" w:rsidR="00C101D3" w:rsidRPr="009D62EE" w:rsidRDefault="00C101D3" w:rsidP="00E026E6">
      <w:pPr>
        <w:widowControl w:val="0"/>
        <w:numPr>
          <w:ilvl w:val="0"/>
          <w:numId w:val="5"/>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Wszelkie polecenia wydawane przez inspektora nadzoru będą miały formę pisemną zastrzeżoną pod rygorem nieważności. W sytuacjach wyjątkowych lub zagrożenia, jeśli inspektor nadzoru uzna za konieczne wydanie polecenia ustnego, Wykonawca powinien zastosować się do tego polecenia. Inspektor nadzoru powinien w takiej sytuacji potwierdzić pisemnie swoją decyzję w ciągu </w:t>
      </w:r>
      <w:r w:rsidRPr="009D62EE">
        <w:rPr>
          <w:rFonts w:asciiTheme="minorHAnsi" w:hAnsiTheme="minorHAnsi" w:cstheme="minorHAnsi"/>
          <w:bCs/>
          <w:sz w:val="22"/>
          <w:szCs w:val="22"/>
        </w:rPr>
        <w:t>24 godzin</w:t>
      </w:r>
      <w:r w:rsidRPr="009D62EE">
        <w:rPr>
          <w:rFonts w:asciiTheme="minorHAnsi" w:hAnsiTheme="minorHAnsi" w:cstheme="minorHAnsi"/>
          <w:sz w:val="22"/>
          <w:szCs w:val="22"/>
        </w:rPr>
        <w:t>.</w:t>
      </w:r>
    </w:p>
    <w:p w14:paraId="0B369C4F" w14:textId="77777777" w:rsidR="00C101D3" w:rsidRPr="005B0C44" w:rsidRDefault="00C101D3">
      <w:pPr>
        <w:jc w:val="center"/>
        <w:rPr>
          <w:rFonts w:asciiTheme="minorHAnsi" w:hAnsiTheme="minorHAnsi" w:cstheme="minorHAnsi"/>
          <w:sz w:val="22"/>
          <w:szCs w:val="22"/>
        </w:rPr>
      </w:pPr>
      <w:r w:rsidRPr="005B0C44">
        <w:rPr>
          <w:rFonts w:asciiTheme="minorHAnsi" w:hAnsiTheme="minorHAnsi" w:cstheme="minorHAnsi"/>
          <w:b/>
          <w:bCs/>
          <w:sz w:val="22"/>
          <w:szCs w:val="22"/>
        </w:rPr>
        <w:t>§ 8</w:t>
      </w:r>
    </w:p>
    <w:p w14:paraId="49172EFB" w14:textId="50FE783F" w:rsidR="00C101D3" w:rsidRPr="005B0C44" w:rsidRDefault="00C101D3">
      <w:pPr>
        <w:ind w:left="0" w:firstLine="0"/>
        <w:rPr>
          <w:rFonts w:asciiTheme="minorHAnsi" w:hAnsiTheme="minorHAnsi" w:cstheme="minorHAnsi"/>
          <w:sz w:val="22"/>
          <w:szCs w:val="22"/>
        </w:rPr>
      </w:pPr>
      <w:r w:rsidRPr="005B0C44">
        <w:rPr>
          <w:rFonts w:asciiTheme="minorHAnsi" w:hAnsiTheme="minorHAnsi" w:cstheme="minorHAnsi"/>
          <w:sz w:val="22"/>
          <w:szCs w:val="22"/>
        </w:rPr>
        <w:t>Wykonawca zobowiązany jest zapewnić inspektorowi nadzoru, projektantowi oraz osobom przez nich upoważnionym wstęp na teren budowy.</w:t>
      </w:r>
    </w:p>
    <w:p w14:paraId="19723A70" w14:textId="77777777" w:rsidR="00C101D3" w:rsidRPr="009D62EE" w:rsidRDefault="00C101D3">
      <w:pPr>
        <w:ind w:left="0" w:firstLine="0"/>
        <w:rPr>
          <w:rFonts w:asciiTheme="minorHAnsi" w:hAnsiTheme="minorHAnsi" w:cstheme="minorHAnsi"/>
          <w:sz w:val="22"/>
          <w:szCs w:val="22"/>
        </w:rPr>
      </w:pPr>
    </w:p>
    <w:p w14:paraId="4E3899B4" w14:textId="77777777" w:rsidR="00C101D3" w:rsidRPr="009D62EE" w:rsidRDefault="00C101D3">
      <w:pPr>
        <w:keepNext/>
        <w:rPr>
          <w:rFonts w:asciiTheme="minorHAnsi" w:hAnsiTheme="minorHAnsi" w:cstheme="minorHAnsi"/>
          <w:b/>
          <w:sz w:val="22"/>
          <w:szCs w:val="22"/>
        </w:rPr>
      </w:pPr>
      <w:r w:rsidRPr="009D62EE">
        <w:rPr>
          <w:rFonts w:asciiTheme="minorHAnsi" w:hAnsiTheme="minorHAnsi" w:cstheme="minorHAnsi"/>
          <w:b/>
          <w:bCs/>
          <w:sz w:val="22"/>
          <w:szCs w:val="22"/>
        </w:rPr>
        <w:t>Obowiązki Wykonawcy</w:t>
      </w:r>
    </w:p>
    <w:p w14:paraId="6C6D5F03" w14:textId="77777777" w:rsidR="00E471B1" w:rsidRPr="009D62EE" w:rsidRDefault="00C101D3" w:rsidP="00E471B1">
      <w:pPr>
        <w:jc w:val="center"/>
        <w:rPr>
          <w:rFonts w:asciiTheme="minorHAnsi" w:hAnsiTheme="minorHAnsi" w:cstheme="minorHAnsi"/>
          <w:b/>
          <w:bCs/>
          <w:sz w:val="22"/>
          <w:szCs w:val="22"/>
        </w:rPr>
      </w:pPr>
      <w:r w:rsidRPr="009D62EE">
        <w:rPr>
          <w:rFonts w:asciiTheme="minorHAnsi" w:hAnsiTheme="minorHAnsi" w:cstheme="minorHAnsi"/>
          <w:b/>
          <w:bCs/>
          <w:sz w:val="22"/>
          <w:szCs w:val="22"/>
        </w:rPr>
        <w:t>§ 9</w:t>
      </w:r>
    </w:p>
    <w:p w14:paraId="3AE2E103" w14:textId="77777777" w:rsidR="00876613" w:rsidRPr="009D62EE" w:rsidRDefault="00C101D3" w:rsidP="005E7D42">
      <w:pPr>
        <w:rPr>
          <w:rFonts w:asciiTheme="minorHAnsi" w:hAnsiTheme="minorHAnsi" w:cstheme="minorHAnsi"/>
          <w:sz w:val="22"/>
          <w:szCs w:val="22"/>
        </w:rPr>
      </w:pPr>
      <w:r w:rsidRPr="009D62EE">
        <w:rPr>
          <w:rFonts w:asciiTheme="minorHAnsi" w:hAnsiTheme="minorHAnsi" w:cstheme="minorHAnsi"/>
          <w:sz w:val="22"/>
          <w:szCs w:val="22"/>
        </w:rPr>
        <w:t>Wykonawca zobowiązuje się w szczególności do:</w:t>
      </w:r>
    </w:p>
    <w:p w14:paraId="2CDF11B9" w14:textId="77777777" w:rsidR="00876613" w:rsidRPr="009D62EE" w:rsidRDefault="005E7D42" w:rsidP="00876613">
      <w:pPr>
        <w:widowControl w:val="0"/>
        <w:suppressAutoHyphens w:val="0"/>
        <w:autoSpaceDE w:val="0"/>
        <w:autoSpaceDN w:val="0"/>
        <w:adjustRightInd w:val="0"/>
        <w:ind w:left="0" w:right="-24"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1</w:t>
      </w:r>
      <w:r w:rsidR="00876613" w:rsidRPr="009D62EE">
        <w:rPr>
          <w:rFonts w:asciiTheme="minorHAnsi" w:hAnsiTheme="minorHAnsi" w:cstheme="minorHAnsi"/>
          <w:sz w:val="22"/>
          <w:szCs w:val="22"/>
          <w:lang w:eastAsia="pl-PL"/>
        </w:rPr>
        <w:t xml:space="preserve">. wykonania robót z najwyższą starannością, bez wad pomniejszających wartość robót lub uniemożliwiających użytkowanie obiektu zgodnie z jego przeznaczeniem, zgodnie z dokumentacją techniczną, zasadami sztuki budowlanej, obowiązującymi przepisami i normami technicznymi, wymogami decyzji o pozwoleniu na budowę, uzgodnieniami dokonanymi w trakcie realizacji umowy, specyfikacją warunków zamówienia,  </w:t>
      </w:r>
      <w:r w:rsidR="00876613" w:rsidRPr="009D62EE">
        <w:rPr>
          <w:rFonts w:asciiTheme="minorHAnsi" w:hAnsiTheme="minorHAnsi" w:cstheme="minorHAnsi"/>
          <w:sz w:val="22"/>
          <w:szCs w:val="22"/>
          <w:lang w:eastAsia="pl-PL"/>
        </w:rPr>
        <w:br/>
        <w:t>w szczególności ze specyfikacją techniczną i przedmiarami  robót oraz złożoną przez Wykonawcę ofertą,</w:t>
      </w:r>
    </w:p>
    <w:p w14:paraId="04B7B3B0" w14:textId="77777777" w:rsidR="00876613" w:rsidRPr="009D62EE" w:rsidRDefault="005E7D42" w:rsidP="00876613">
      <w:pPr>
        <w:widowControl w:val="0"/>
        <w:suppressAutoHyphens w:val="0"/>
        <w:autoSpaceDE w:val="0"/>
        <w:autoSpaceDN w:val="0"/>
        <w:adjustRightInd w:val="0"/>
        <w:ind w:left="0" w:right="-24"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2</w:t>
      </w:r>
      <w:r w:rsidR="00876613" w:rsidRPr="009D62EE">
        <w:rPr>
          <w:rFonts w:asciiTheme="minorHAnsi" w:hAnsiTheme="minorHAnsi" w:cstheme="minorHAnsi"/>
          <w:sz w:val="22"/>
          <w:szCs w:val="22"/>
          <w:lang w:eastAsia="pl-PL"/>
        </w:rPr>
        <w:t xml:space="preserve">. odebrania placu budowy w terminie, o którym mowa w § 6 pkt. 1, oraz jego odpowiedniego zabezpieczenia,  </w:t>
      </w:r>
      <w:r w:rsidR="00876613" w:rsidRPr="009D62EE">
        <w:rPr>
          <w:rFonts w:asciiTheme="minorHAnsi" w:hAnsiTheme="minorHAnsi" w:cstheme="minorHAnsi"/>
          <w:sz w:val="22"/>
          <w:szCs w:val="22"/>
          <w:lang w:eastAsia="pl-PL"/>
        </w:rPr>
        <w:br/>
        <w:t>a także dostosowania do potrzeb prac budowlanych,</w:t>
      </w:r>
    </w:p>
    <w:p w14:paraId="1675135F" w14:textId="77777777" w:rsidR="00876613" w:rsidRPr="009D62EE" w:rsidRDefault="005E7D42" w:rsidP="00876613">
      <w:pPr>
        <w:widowControl w:val="0"/>
        <w:suppressAutoHyphens w:val="0"/>
        <w:autoSpaceDE w:val="0"/>
        <w:autoSpaceDN w:val="0"/>
        <w:adjustRightInd w:val="0"/>
        <w:ind w:left="0" w:right="-24"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3</w:t>
      </w:r>
      <w:r w:rsidR="00876613" w:rsidRPr="009D62EE">
        <w:rPr>
          <w:rFonts w:asciiTheme="minorHAnsi" w:hAnsiTheme="minorHAnsi" w:cstheme="minorHAnsi"/>
          <w:sz w:val="22"/>
          <w:szCs w:val="22"/>
          <w:lang w:eastAsia="pl-PL"/>
        </w:rPr>
        <w:t>. realizacji robót zgodnie z harmonogramem realizacji inwestycji, jeżeli harmonogram stanowi załącznik do specyfikacji,</w:t>
      </w:r>
    </w:p>
    <w:p w14:paraId="2474F257" w14:textId="77777777" w:rsidR="00876613" w:rsidRPr="009D62EE" w:rsidRDefault="005E7D42" w:rsidP="00876613">
      <w:pPr>
        <w:widowControl w:val="0"/>
        <w:suppressAutoHyphens w:val="0"/>
        <w:autoSpaceDE w:val="0"/>
        <w:autoSpaceDN w:val="0"/>
        <w:adjustRightInd w:val="0"/>
        <w:ind w:left="0" w:right="-659"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4</w:t>
      </w:r>
      <w:r w:rsidR="00876613" w:rsidRPr="009D62EE">
        <w:rPr>
          <w:rFonts w:asciiTheme="minorHAnsi" w:hAnsiTheme="minorHAnsi" w:cstheme="minorHAnsi"/>
          <w:sz w:val="22"/>
          <w:szCs w:val="22"/>
          <w:lang w:eastAsia="pl-PL"/>
        </w:rPr>
        <w:t xml:space="preserve">. ubezpieczenia swoich działań od odpowiedzialności cywilnej względem osób trzecich, </w:t>
      </w:r>
    </w:p>
    <w:p w14:paraId="3581AA61" w14:textId="77777777" w:rsidR="00876613" w:rsidRPr="009D62EE" w:rsidRDefault="005E7D42" w:rsidP="00876613">
      <w:pPr>
        <w:widowControl w:val="0"/>
        <w:suppressAutoHyphens w:val="0"/>
        <w:autoSpaceDE w:val="0"/>
        <w:autoSpaceDN w:val="0"/>
        <w:adjustRightInd w:val="0"/>
        <w:ind w:left="0" w:right="-24"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5</w:t>
      </w:r>
      <w:r w:rsidR="00876613" w:rsidRPr="009D62EE">
        <w:rPr>
          <w:rFonts w:asciiTheme="minorHAnsi" w:hAnsiTheme="minorHAnsi" w:cstheme="minorHAnsi"/>
          <w:sz w:val="22"/>
          <w:szCs w:val="22"/>
          <w:lang w:eastAsia="pl-PL"/>
        </w:rPr>
        <w:t>. niezwłocznego wykonania robót nie objętych Umową, jeżeli są one niezbędne ze względu na bezpieczeństwo lub zabezpieczenie przed awarią,</w:t>
      </w:r>
    </w:p>
    <w:p w14:paraId="16C0708E" w14:textId="71BE26AB" w:rsidR="00876613" w:rsidRPr="009D62EE" w:rsidRDefault="005B0C44" w:rsidP="00876613">
      <w:pPr>
        <w:widowControl w:val="0"/>
        <w:suppressAutoHyphens w:val="0"/>
        <w:autoSpaceDE w:val="0"/>
        <w:autoSpaceDN w:val="0"/>
        <w:adjustRightInd w:val="0"/>
        <w:ind w:left="0" w:right="-659" w:firstLine="0"/>
        <w:rPr>
          <w:rFonts w:asciiTheme="minorHAnsi" w:hAnsiTheme="minorHAnsi" w:cstheme="minorHAnsi"/>
          <w:sz w:val="22"/>
          <w:szCs w:val="22"/>
          <w:lang w:eastAsia="pl-PL"/>
        </w:rPr>
      </w:pPr>
      <w:r>
        <w:rPr>
          <w:rFonts w:asciiTheme="minorHAnsi" w:hAnsiTheme="minorHAnsi" w:cstheme="minorHAnsi"/>
          <w:sz w:val="22"/>
          <w:szCs w:val="22"/>
          <w:lang w:eastAsia="pl-PL"/>
        </w:rPr>
        <w:t>6</w:t>
      </w:r>
      <w:r w:rsidR="00876613" w:rsidRPr="009D62EE">
        <w:rPr>
          <w:rFonts w:asciiTheme="minorHAnsi" w:hAnsiTheme="minorHAnsi" w:cstheme="minorHAnsi"/>
          <w:sz w:val="22"/>
          <w:szCs w:val="22"/>
          <w:lang w:eastAsia="pl-PL"/>
        </w:rPr>
        <w:t>. prawidłowego i czytelnego prowadzenia dokumentacji budowy,</w:t>
      </w:r>
    </w:p>
    <w:p w14:paraId="6FAAAFEE" w14:textId="3BF0D248" w:rsidR="00876613" w:rsidRPr="009D62EE" w:rsidRDefault="005B0C44" w:rsidP="00876613">
      <w:pPr>
        <w:widowControl w:val="0"/>
        <w:suppressAutoHyphens w:val="0"/>
        <w:autoSpaceDE w:val="0"/>
        <w:autoSpaceDN w:val="0"/>
        <w:adjustRightInd w:val="0"/>
        <w:ind w:left="0" w:right="-24" w:firstLine="0"/>
        <w:rPr>
          <w:rFonts w:asciiTheme="minorHAnsi" w:hAnsiTheme="minorHAnsi" w:cstheme="minorHAnsi"/>
          <w:sz w:val="22"/>
          <w:szCs w:val="22"/>
          <w:lang w:eastAsia="pl-PL"/>
        </w:rPr>
      </w:pPr>
      <w:r>
        <w:rPr>
          <w:rFonts w:asciiTheme="minorHAnsi" w:hAnsiTheme="minorHAnsi" w:cstheme="minorHAnsi"/>
          <w:sz w:val="22"/>
          <w:szCs w:val="22"/>
          <w:lang w:eastAsia="pl-PL"/>
        </w:rPr>
        <w:t>7</w:t>
      </w:r>
      <w:r w:rsidR="00876613" w:rsidRPr="009D62EE">
        <w:rPr>
          <w:rFonts w:asciiTheme="minorHAnsi" w:hAnsiTheme="minorHAnsi" w:cstheme="minorHAnsi"/>
          <w:sz w:val="22"/>
          <w:szCs w:val="22"/>
          <w:lang w:eastAsia="pl-PL"/>
        </w:rPr>
        <w:t>.</w:t>
      </w:r>
      <w:r w:rsidR="005E7D42" w:rsidRPr="009D62EE">
        <w:rPr>
          <w:rFonts w:asciiTheme="minorHAnsi" w:hAnsiTheme="minorHAnsi" w:cstheme="minorHAnsi"/>
          <w:sz w:val="22"/>
          <w:szCs w:val="22"/>
        </w:rPr>
        <w:t xml:space="preserve"> przygotowania dokumentacji powykonawczej w przypadkach określonych Umową oraz odrębnymi przepisami oraz jej przekazania Zamawiającemu, dotyczy to także dokumentów gwarancyjnych</w:t>
      </w:r>
    </w:p>
    <w:p w14:paraId="022C2E15" w14:textId="7E95BBBE" w:rsidR="005C0EFD" w:rsidRPr="009D62EE" w:rsidRDefault="005B0C44" w:rsidP="00876613">
      <w:pPr>
        <w:widowControl w:val="0"/>
        <w:suppressAutoHyphens w:val="0"/>
        <w:autoSpaceDE w:val="0"/>
        <w:autoSpaceDN w:val="0"/>
        <w:adjustRightInd w:val="0"/>
        <w:ind w:left="0" w:right="-659" w:firstLine="0"/>
        <w:rPr>
          <w:rFonts w:asciiTheme="minorHAnsi" w:hAnsiTheme="minorHAnsi" w:cstheme="minorHAnsi"/>
          <w:sz w:val="22"/>
          <w:szCs w:val="22"/>
          <w:lang w:eastAsia="pl-PL"/>
        </w:rPr>
      </w:pPr>
      <w:r>
        <w:rPr>
          <w:rFonts w:asciiTheme="minorHAnsi" w:hAnsiTheme="minorHAnsi" w:cstheme="minorHAnsi"/>
          <w:sz w:val="22"/>
          <w:szCs w:val="22"/>
          <w:lang w:eastAsia="pl-PL"/>
        </w:rPr>
        <w:t>8</w:t>
      </w:r>
      <w:r w:rsidR="00876613" w:rsidRPr="009D62EE">
        <w:rPr>
          <w:rFonts w:asciiTheme="minorHAnsi" w:hAnsiTheme="minorHAnsi" w:cstheme="minorHAnsi"/>
          <w:sz w:val="22"/>
          <w:szCs w:val="22"/>
          <w:lang w:eastAsia="pl-PL"/>
        </w:rPr>
        <w:t>.opracowanie operatu kolaudacyjnego</w:t>
      </w:r>
      <w:r w:rsidR="00C06797" w:rsidRPr="009D62EE">
        <w:rPr>
          <w:rFonts w:asciiTheme="minorHAnsi" w:hAnsiTheme="minorHAnsi" w:cstheme="minorHAnsi"/>
          <w:sz w:val="22"/>
          <w:szCs w:val="22"/>
          <w:lang w:eastAsia="pl-PL"/>
        </w:rPr>
        <w:t xml:space="preserve"> w 2egz</w:t>
      </w:r>
      <w:r w:rsidR="00876613" w:rsidRPr="009D62EE">
        <w:rPr>
          <w:rFonts w:asciiTheme="minorHAnsi" w:hAnsiTheme="minorHAnsi" w:cstheme="minorHAnsi"/>
          <w:sz w:val="22"/>
          <w:szCs w:val="22"/>
          <w:lang w:eastAsia="pl-PL"/>
        </w:rPr>
        <w:t>.</w:t>
      </w:r>
    </w:p>
    <w:p w14:paraId="73F08F67" w14:textId="5A2B61BF" w:rsidR="00876613" w:rsidRPr="009D62EE" w:rsidRDefault="005B0C44" w:rsidP="003F4FCC">
      <w:pPr>
        <w:widowControl w:val="0"/>
        <w:suppressAutoHyphens w:val="0"/>
        <w:autoSpaceDE w:val="0"/>
        <w:autoSpaceDN w:val="0"/>
        <w:adjustRightInd w:val="0"/>
        <w:ind w:left="0" w:right="-24" w:firstLine="0"/>
        <w:rPr>
          <w:rFonts w:asciiTheme="minorHAnsi" w:hAnsiTheme="minorHAnsi" w:cstheme="minorHAnsi"/>
          <w:sz w:val="22"/>
          <w:szCs w:val="22"/>
          <w:lang w:eastAsia="pl-PL"/>
        </w:rPr>
      </w:pPr>
      <w:r>
        <w:rPr>
          <w:rFonts w:asciiTheme="minorHAnsi" w:hAnsiTheme="minorHAnsi" w:cstheme="minorHAnsi"/>
          <w:sz w:val="22"/>
          <w:szCs w:val="22"/>
          <w:lang w:eastAsia="pl-PL"/>
        </w:rPr>
        <w:t>9</w:t>
      </w:r>
      <w:r w:rsidR="005C0EFD" w:rsidRPr="009D62EE">
        <w:rPr>
          <w:rFonts w:asciiTheme="minorHAnsi" w:hAnsiTheme="minorHAnsi" w:cstheme="minorHAnsi"/>
          <w:sz w:val="22"/>
          <w:szCs w:val="22"/>
          <w:lang w:eastAsia="pl-PL"/>
        </w:rPr>
        <w:t xml:space="preserve">. </w:t>
      </w:r>
      <w:r w:rsidR="005C0EFD" w:rsidRPr="009D62EE">
        <w:rPr>
          <w:rFonts w:asciiTheme="minorHAnsi" w:hAnsiTheme="minorHAnsi" w:cstheme="minorHAnsi"/>
          <w:sz w:val="22"/>
          <w:szCs w:val="22"/>
        </w:rPr>
        <w:t xml:space="preserve">w przypadku stwierdzenia przez Zamawiającego znacznych opóźnień w realizacji robót zagrażających terminowemu wykonaniu przedmiotu umowy Wykonawca zobowiązany jest do opracowania odpowiedniego </w:t>
      </w:r>
      <w:r w:rsidR="005C0EFD" w:rsidRPr="009D62EE">
        <w:rPr>
          <w:rFonts w:asciiTheme="minorHAnsi" w:hAnsiTheme="minorHAnsi" w:cstheme="minorHAnsi"/>
          <w:sz w:val="22"/>
          <w:szCs w:val="22"/>
        </w:rPr>
        <w:lastRenderedPageBreak/>
        <w:t xml:space="preserve">planu naprawczego robót oraz sporządzenia harmonogramu zakończenia prac,  </w:t>
      </w:r>
      <w:r w:rsidR="005C0EFD" w:rsidRPr="009D62EE">
        <w:rPr>
          <w:rFonts w:asciiTheme="minorHAnsi" w:hAnsiTheme="minorHAnsi" w:cstheme="minorHAnsi"/>
          <w:sz w:val="22"/>
          <w:szCs w:val="22"/>
        </w:rPr>
        <w:br/>
        <w:t>w terminie 7 dni od momentu otrzymania wezwania od Zamawiającego</w:t>
      </w:r>
      <w:r w:rsidR="006969E5" w:rsidRPr="009D62EE">
        <w:rPr>
          <w:rFonts w:asciiTheme="minorHAnsi" w:hAnsiTheme="minorHAnsi" w:cstheme="minorHAnsi"/>
          <w:sz w:val="22"/>
          <w:szCs w:val="22"/>
          <w:lang w:eastAsia="pl-PL"/>
        </w:rPr>
        <w:t>.</w:t>
      </w:r>
    </w:p>
    <w:p w14:paraId="516AA47C"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10</w:t>
      </w:r>
    </w:p>
    <w:p w14:paraId="033518D8" w14:textId="77777777" w:rsidR="00C101D3" w:rsidRPr="009D62EE" w:rsidRDefault="00C101D3">
      <w:pPr>
        <w:rPr>
          <w:rFonts w:asciiTheme="minorHAnsi" w:hAnsiTheme="minorHAnsi" w:cstheme="minorHAnsi"/>
          <w:b/>
          <w:sz w:val="22"/>
          <w:szCs w:val="22"/>
        </w:rPr>
      </w:pPr>
      <w:r w:rsidRPr="009D62EE">
        <w:rPr>
          <w:rFonts w:asciiTheme="minorHAnsi" w:hAnsiTheme="minorHAnsi" w:cstheme="minorHAnsi"/>
          <w:b/>
          <w:sz w:val="22"/>
          <w:szCs w:val="22"/>
        </w:rPr>
        <w:t xml:space="preserve">W celu wykonania swoich obowiązków Wykonawca zapewni swoim staraniem i na swój koszt: </w:t>
      </w:r>
    </w:p>
    <w:p w14:paraId="2706CA3F" w14:textId="77777777" w:rsidR="00C101D3" w:rsidRPr="009D62EE" w:rsidRDefault="00C101D3" w:rsidP="00E026E6">
      <w:pPr>
        <w:widowControl w:val="0"/>
        <w:numPr>
          <w:ilvl w:val="0"/>
          <w:numId w:val="6"/>
        </w:numPr>
        <w:tabs>
          <w:tab w:val="left" w:pos="284"/>
        </w:tabs>
        <w:autoSpaceDE w:val="0"/>
        <w:ind w:left="284" w:hanging="284"/>
        <w:rPr>
          <w:rFonts w:asciiTheme="minorHAnsi" w:hAnsiTheme="minorHAnsi" w:cstheme="minorHAnsi"/>
          <w:b/>
          <w:sz w:val="22"/>
          <w:szCs w:val="22"/>
        </w:rPr>
      </w:pPr>
      <w:r w:rsidRPr="009D62EE">
        <w:rPr>
          <w:rFonts w:asciiTheme="minorHAnsi" w:hAnsiTheme="minorHAnsi" w:cstheme="minorHAnsi"/>
          <w:sz w:val="22"/>
          <w:szCs w:val="22"/>
        </w:rPr>
        <w:t>objęcie</w:t>
      </w:r>
      <w:r w:rsidRPr="009D62EE">
        <w:rPr>
          <w:rFonts w:asciiTheme="minorHAnsi" w:hAnsiTheme="minorHAnsi" w:cstheme="minorHAnsi"/>
          <w:b/>
          <w:sz w:val="22"/>
          <w:szCs w:val="22"/>
        </w:rPr>
        <w:t xml:space="preserve"> </w:t>
      </w:r>
      <w:r w:rsidR="004E54C9" w:rsidRPr="009D62EE">
        <w:rPr>
          <w:rFonts w:asciiTheme="minorHAnsi" w:hAnsiTheme="minorHAnsi" w:cstheme="minorHAnsi"/>
          <w:sz w:val="22"/>
          <w:szCs w:val="22"/>
        </w:rPr>
        <w:t>funkcji kierownika budowy przez osobę posiadającą odpowiednie kwalifikacje zawodowe</w:t>
      </w:r>
    </w:p>
    <w:p w14:paraId="1BE88473" w14:textId="77777777" w:rsidR="00C101D3" w:rsidRPr="009D62EE" w:rsidRDefault="00C101D3" w:rsidP="00E026E6">
      <w:pPr>
        <w:widowControl w:val="0"/>
        <w:numPr>
          <w:ilvl w:val="0"/>
          <w:numId w:val="6"/>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nadzór i koordynację prac podwykonawców,</w:t>
      </w:r>
    </w:p>
    <w:p w14:paraId="422DF66F" w14:textId="77777777" w:rsidR="00C101D3" w:rsidRPr="009D62EE" w:rsidRDefault="00C101D3" w:rsidP="00E026E6">
      <w:pPr>
        <w:widowControl w:val="0"/>
        <w:numPr>
          <w:ilvl w:val="0"/>
          <w:numId w:val="6"/>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gospodarowanie placem budowy od momentu odebrania placu budowy do czasu odbioru końcowego przedmiotu umowy, odpowiadając za wszelkie szkody powstałe na tym terenie,</w:t>
      </w:r>
    </w:p>
    <w:p w14:paraId="7853E52D" w14:textId="77777777" w:rsidR="00C101D3" w:rsidRPr="009D62EE" w:rsidRDefault="00C101D3" w:rsidP="00E026E6">
      <w:pPr>
        <w:widowControl w:val="0"/>
        <w:numPr>
          <w:ilvl w:val="0"/>
          <w:numId w:val="6"/>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uporządkowanie terenu budowy po zakończeniu robót,</w:t>
      </w:r>
    </w:p>
    <w:p w14:paraId="458BDBEB" w14:textId="77777777" w:rsidR="00C101D3" w:rsidRPr="009D62EE" w:rsidRDefault="00C101D3" w:rsidP="00E026E6">
      <w:pPr>
        <w:widowControl w:val="0"/>
        <w:numPr>
          <w:ilvl w:val="0"/>
          <w:numId w:val="6"/>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wykonanie zabezpieczenia placu budowy i jego ochronę w okresie realizacji umowy do momentu odbioru końcowego,</w:t>
      </w:r>
    </w:p>
    <w:p w14:paraId="2180A7DB" w14:textId="77777777" w:rsidR="00C101D3" w:rsidRPr="009D62EE" w:rsidRDefault="00C101D3" w:rsidP="00E026E6">
      <w:pPr>
        <w:widowControl w:val="0"/>
        <w:numPr>
          <w:ilvl w:val="0"/>
          <w:numId w:val="6"/>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 xml:space="preserve">właściwe warunki składowania materiałów i ich ochronę, </w:t>
      </w:r>
    </w:p>
    <w:p w14:paraId="5FB43C19" w14:textId="77777777" w:rsidR="00C101D3" w:rsidRPr="009D62EE" w:rsidRDefault="00C101D3" w:rsidP="00E026E6">
      <w:pPr>
        <w:widowControl w:val="0"/>
        <w:numPr>
          <w:ilvl w:val="0"/>
          <w:numId w:val="6"/>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prowadzenie robót w sposób nie powodujący szkód, a także zagrożenia życia i zdrowia ludzi oraz bezpieczeństwa mienia, ze szczególnym uwzględnieniem przepisów BHP oraz przepisów o ochronie środowiska,</w:t>
      </w:r>
    </w:p>
    <w:p w14:paraId="2072661F" w14:textId="77777777" w:rsidR="00C101D3" w:rsidRPr="009D62EE" w:rsidRDefault="00C101D3" w:rsidP="00E026E6">
      <w:pPr>
        <w:widowControl w:val="0"/>
        <w:numPr>
          <w:ilvl w:val="0"/>
          <w:numId w:val="6"/>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organizację i utrzymanie zaplecza niezbędnego dla realizowanych robót, w tym doprowadzenie urządzeń infrastruktury komunalnej dla potrzeb budowy.</w:t>
      </w:r>
    </w:p>
    <w:p w14:paraId="10A2A46D" w14:textId="77777777" w:rsidR="00C101D3" w:rsidRPr="009D62EE" w:rsidRDefault="00C101D3">
      <w:pPr>
        <w:jc w:val="center"/>
        <w:rPr>
          <w:rFonts w:asciiTheme="minorHAnsi" w:hAnsiTheme="minorHAnsi" w:cstheme="minorHAnsi"/>
          <w:b/>
          <w:bCs/>
          <w:sz w:val="22"/>
          <w:szCs w:val="22"/>
        </w:rPr>
      </w:pPr>
      <w:r w:rsidRPr="009D62EE">
        <w:rPr>
          <w:rFonts w:asciiTheme="minorHAnsi" w:hAnsiTheme="minorHAnsi" w:cstheme="minorHAnsi"/>
          <w:b/>
          <w:bCs/>
          <w:sz w:val="22"/>
          <w:szCs w:val="22"/>
        </w:rPr>
        <w:t>§ 11</w:t>
      </w:r>
    </w:p>
    <w:p w14:paraId="4A8A9774" w14:textId="31749AC9" w:rsidR="002D7960" w:rsidRPr="009D62EE" w:rsidRDefault="00C101D3" w:rsidP="00E026E6">
      <w:pPr>
        <w:widowControl w:val="0"/>
        <w:numPr>
          <w:ilvl w:val="0"/>
          <w:numId w:val="7"/>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 xml:space="preserve">Wykonawca oświadcza, iż funkcję kierownika </w:t>
      </w:r>
      <w:r w:rsidR="004646E9" w:rsidRPr="009D62EE">
        <w:rPr>
          <w:rFonts w:asciiTheme="minorHAnsi" w:hAnsiTheme="minorHAnsi" w:cstheme="minorHAnsi"/>
          <w:sz w:val="22"/>
          <w:szCs w:val="22"/>
        </w:rPr>
        <w:t>budowy</w:t>
      </w:r>
      <w:r w:rsidR="001E5FC0" w:rsidRPr="009D62EE">
        <w:rPr>
          <w:rFonts w:asciiTheme="minorHAnsi" w:hAnsiTheme="minorHAnsi" w:cstheme="minorHAnsi"/>
          <w:sz w:val="22"/>
          <w:szCs w:val="22"/>
        </w:rPr>
        <w:t xml:space="preserve"> </w:t>
      </w:r>
      <w:r w:rsidR="00C157DB">
        <w:rPr>
          <w:rFonts w:asciiTheme="minorHAnsi" w:hAnsiTheme="minorHAnsi" w:cstheme="minorHAnsi"/>
          <w:sz w:val="22"/>
          <w:szCs w:val="22"/>
        </w:rPr>
        <w:t xml:space="preserve">w osobie …………………………. </w:t>
      </w:r>
      <w:r w:rsidRPr="009D62EE">
        <w:rPr>
          <w:rFonts w:asciiTheme="minorHAnsi" w:hAnsiTheme="minorHAnsi" w:cstheme="minorHAnsi"/>
          <w:sz w:val="22"/>
          <w:szCs w:val="22"/>
        </w:rPr>
        <w:t>będzie pełnił</w:t>
      </w:r>
      <w:r w:rsidR="002D7960" w:rsidRPr="009D62EE">
        <w:rPr>
          <w:rFonts w:asciiTheme="minorHAnsi" w:hAnsiTheme="minorHAnsi" w:cstheme="minorHAnsi"/>
          <w:sz w:val="22"/>
          <w:szCs w:val="22"/>
        </w:rPr>
        <w:t>a</w:t>
      </w:r>
      <w:r w:rsidR="00494B9B" w:rsidRPr="009D62EE">
        <w:rPr>
          <w:rFonts w:asciiTheme="minorHAnsi" w:hAnsiTheme="minorHAnsi" w:cstheme="minorHAnsi"/>
          <w:sz w:val="22"/>
          <w:szCs w:val="22"/>
        </w:rPr>
        <w:t xml:space="preserve"> </w:t>
      </w:r>
      <w:r w:rsidR="002D7960" w:rsidRPr="009D62EE">
        <w:rPr>
          <w:rFonts w:asciiTheme="minorHAnsi" w:hAnsiTheme="minorHAnsi" w:cstheme="minorHAnsi"/>
          <w:sz w:val="22"/>
          <w:szCs w:val="22"/>
        </w:rPr>
        <w:t>osoba posiadającą odpowiednie kwalifikacje zawodowe</w:t>
      </w:r>
      <w:r w:rsidR="005B0C44">
        <w:rPr>
          <w:rFonts w:asciiTheme="minorHAnsi" w:hAnsiTheme="minorHAnsi" w:cstheme="minorHAnsi"/>
          <w:sz w:val="22"/>
          <w:szCs w:val="22"/>
        </w:rPr>
        <w:t>.</w:t>
      </w:r>
      <w:r w:rsidR="002D7960" w:rsidRPr="009D62EE">
        <w:rPr>
          <w:rFonts w:asciiTheme="minorHAnsi" w:hAnsiTheme="minorHAnsi" w:cstheme="minorHAnsi"/>
          <w:sz w:val="22"/>
          <w:szCs w:val="22"/>
        </w:rPr>
        <w:t xml:space="preserve"> </w:t>
      </w:r>
    </w:p>
    <w:p w14:paraId="41E11D46" w14:textId="77777777" w:rsidR="00C101D3" w:rsidRPr="009D62EE" w:rsidRDefault="00C101D3" w:rsidP="00E026E6">
      <w:pPr>
        <w:widowControl w:val="0"/>
        <w:numPr>
          <w:ilvl w:val="0"/>
          <w:numId w:val="7"/>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Wykonawca zapewnia, że wszystkie osoby wyznaczone przez niego do realizacji Umowy posiadają odpowiednie kwalifikacje oraz przeszkolenia i uprawnienia wymagane przepisami prawa, w szczególności przepisami BHP, a także że będą wyposażone w kaski, ubrania ochronne, sprzęt ochrony osobistej oraz narzędzia potrzebne do wykonania przedmiotu Umowy.</w:t>
      </w:r>
    </w:p>
    <w:p w14:paraId="742CE1FD" w14:textId="77777777" w:rsidR="00C101D3" w:rsidRPr="009D62EE" w:rsidRDefault="00C101D3" w:rsidP="00E026E6">
      <w:pPr>
        <w:widowControl w:val="0"/>
        <w:numPr>
          <w:ilvl w:val="0"/>
          <w:numId w:val="7"/>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Wykonawca ponosi wyłączną odpowiedzialność za:</w:t>
      </w:r>
    </w:p>
    <w:p w14:paraId="78E6A5C3" w14:textId="77777777" w:rsidR="00C101D3" w:rsidRPr="009D62EE" w:rsidRDefault="00C101D3">
      <w:pPr>
        <w:ind w:left="284" w:firstLine="0"/>
        <w:rPr>
          <w:rFonts w:asciiTheme="minorHAnsi" w:hAnsiTheme="minorHAnsi" w:cstheme="minorHAnsi"/>
          <w:sz w:val="22"/>
          <w:szCs w:val="22"/>
        </w:rPr>
      </w:pPr>
      <w:r w:rsidRPr="009D62EE">
        <w:rPr>
          <w:rFonts w:asciiTheme="minorHAnsi" w:hAnsiTheme="minorHAnsi" w:cstheme="minorHAnsi"/>
          <w:sz w:val="22"/>
          <w:szCs w:val="22"/>
        </w:rPr>
        <w:t>- przeszkolenie zatrudnionych przez siebie osób w zakresie przepisów BHP,</w:t>
      </w:r>
    </w:p>
    <w:p w14:paraId="4372179C" w14:textId="77777777" w:rsidR="00C101D3" w:rsidRPr="009D62EE" w:rsidRDefault="00C101D3">
      <w:pPr>
        <w:ind w:left="284" w:firstLine="0"/>
        <w:rPr>
          <w:rFonts w:asciiTheme="minorHAnsi" w:hAnsiTheme="minorHAnsi" w:cstheme="minorHAnsi"/>
          <w:sz w:val="22"/>
          <w:szCs w:val="22"/>
        </w:rPr>
      </w:pPr>
      <w:r w:rsidRPr="009D62EE">
        <w:rPr>
          <w:rFonts w:asciiTheme="minorHAnsi" w:hAnsiTheme="minorHAnsi" w:cstheme="minorHAnsi"/>
          <w:sz w:val="22"/>
          <w:szCs w:val="22"/>
        </w:rPr>
        <w:t>- posiadanie przez te osoby wymaganych badań lekarskich,</w:t>
      </w:r>
    </w:p>
    <w:p w14:paraId="0B009990" w14:textId="77777777" w:rsidR="00C101D3" w:rsidRPr="009D62EE" w:rsidRDefault="00C101D3">
      <w:pPr>
        <w:ind w:left="284" w:firstLine="0"/>
        <w:rPr>
          <w:rFonts w:asciiTheme="minorHAnsi" w:hAnsiTheme="minorHAnsi" w:cstheme="minorHAnsi"/>
          <w:sz w:val="22"/>
          <w:szCs w:val="22"/>
        </w:rPr>
      </w:pPr>
      <w:r w:rsidRPr="009D62EE">
        <w:rPr>
          <w:rFonts w:asciiTheme="minorHAnsi" w:hAnsiTheme="minorHAnsi" w:cstheme="minorHAnsi"/>
          <w:sz w:val="22"/>
          <w:szCs w:val="22"/>
        </w:rPr>
        <w:t>- przeszkolenie stanowiskowe.</w:t>
      </w:r>
    </w:p>
    <w:p w14:paraId="310FCD48" w14:textId="77777777" w:rsidR="00C101D3" w:rsidRPr="009D62EE" w:rsidRDefault="00C101D3" w:rsidP="00E026E6">
      <w:pPr>
        <w:widowControl w:val="0"/>
        <w:numPr>
          <w:ilvl w:val="0"/>
          <w:numId w:val="7"/>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 xml:space="preserve">Wykonawca wyznaczy osoby z odpowiednimi kwalifikacjami do utrzymywania kontaktu </w:t>
      </w:r>
      <w:r w:rsidRPr="009D62EE">
        <w:rPr>
          <w:rFonts w:asciiTheme="minorHAnsi" w:hAnsiTheme="minorHAnsi" w:cstheme="minorHAnsi"/>
          <w:sz w:val="22"/>
          <w:szCs w:val="22"/>
        </w:rPr>
        <w:br/>
        <w:t xml:space="preserve">z Zamawiającym oraz do sprawowania nadzoru nad pracownikami Wykonawcy na terenie budowy. Ostatecznie o w/w osobach poinformuje Zamawiającego w formie pisemnej w dniu przekazania placu budowy. </w:t>
      </w:r>
    </w:p>
    <w:p w14:paraId="4642FDD3" w14:textId="4513AF1B" w:rsidR="00C101D3" w:rsidRPr="009D62EE" w:rsidRDefault="00C101D3" w:rsidP="00E026E6">
      <w:pPr>
        <w:widowControl w:val="0"/>
        <w:numPr>
          <w:ilvl w:val="0"/>
          <w:numId w:val="7"/>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 xml:space="preserve">We wszystkich sprawach związanych z wykonaniem Umowy Wykonawca kontaktować się będzie bezpośrednio i wyłącznie z Zamawiającym, w imieniu którego będzie występował </w:t>
      </w:r>
      <w:r w:rsidR="00417D47" w:rsidRPr="009D62EE">
        <w:rPr>
          <w:rFonts w:asciiTheme="minorHAnsi" w:hAnsiTheme="minorHAnsi" w:cstheme="minorHAnsi"/>
          <w:sz w:val="22"/>
          <w:szCs w:val="22"/>
        </w:rPr>
        <w:t xml:space="preserve"> </w:t>
      </w:r>
      <w:r w:rsidR="005B0C44">
        <w:rPr>
          <w:rFonts w:asciiTheme="minorHAnsi" w:hAnsiTheme="minorHAnsi" w:cstheme="minorHAnsi"/>
          <w:sz w:val="22"/>
          <w:szCs w:val="22"/>
        </w:rPr>
        <w:t>……………..</w:t>
      </w:r>
      <w:r w:rsidR="005B0C44" w:rsidRPr="005B0C44">
        <w:rPr>
          <w:rFonts w:asciiTheme="minorHAnsi" w:hAnsiTheme="minorHAnsi" w:cstheme="minorHAnsi"/>
          <w:sz w:val="22"/>
          <w:szCs w:val="22"/>
        </w:rPr>
        <w:t>……………………</w:t>
      </w:r>
      <w:r w:rsidRPr="007F18B6">
        <w:rPr>
          <w:rFonts w:asciiTheme="minorHAnsi" w:hAnsiTheme="minorHAnsi" w:cstheme="minorHAnsi"/>
          <w:color w:val="EE0000"/>
          <w:sz w:val="22"/>
          <w:szCs w:val="22"/>
        </w:rPr>
        <w:t xml:space="preserve"> </w:t>
      </w:r>
      <w:r w:rsidR="00E026E6" w:rsidRPr="007F18B6">
        <w:rPr>
          <w:rFonts w:asciiTheme="minorHAnsi" w:hAnsiTheme="minorHAnsi" w:cstheme="minorHAnsi"/>
          <w:color w:val="EE0000"/>
          <w:sz w:val="22"/>
          <w:szCs w:val="22"/>
        </w:rPr>
        <w:t xml:space="preserve"> </w:t>
      </w:r>
      <w:r w:rsidR="00E026E6">
        <w:rPr>
          <w:rFonts w:asciiTheme="minorHAnsi" w:hAnsiTheme="minorHAnsi" w:cstheme="minorHAnsi"/>
          <w:sz w:val="22"/>
          <w:szCs w:val="22"/>
        </w:rPr>
        <w:br/>
      </w:r>
      <w:r w:rsidRPr="009D62EE">
        <w:rPr>
          <w:rFonts w:asciiTheme="minorHAnsi" w:hAnsiTheme="minorHAnsi" w:cstheme="minorHAnsi"/>
          <w:sz w:val="22"/>
          <w:szCs w:val="22"/>
        </w:rPr>
        <w:t>z zastrzeżeniem ust. 6.</w:t>
      </w:r>
    </w:p>
    <w:p w14:paraId="13106A1C" w14:textId="77777777" w:rsidR="00C101D3" w:rsidRPr="009D62EE" w:rsidRDefault="00C101D3" w:rsidP="00E026E6">
      <w:pPr>
        <w:widowControl w:val="0"/>
        <w:numPr>
          <w:ilvl w:val="0"/>
          <w:numId w:val="7"/>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lastRenderedPageBreak/>
        <w:t>W przypadku nie powołania inspektora nadzoru wszelkie uprawnienia zastrzeżone Umową dla inspektora nadzoru wykonywała będzie osoba określona w ust. 5</w:t>
      </w:r>
    </w:p>
    <w:p w14:paraId="77C38192" w14:textId="77777777" w:rsidR="00C101D3" w:rsidRPr="009D62EE" w:rsidRDefault="00C101D3" w:rsidP="00E026E6">
      <w:pPr>
        <w:widowControl w:val="0"/>
        <w:numPr>
          <w:ilvl w:val="0"/>
          <w:numId w:val="7"/>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Wykonawca jest obowiązany odsunąć od wykonywania pracy każdą osobę, która przez swój brak kwalifikacji lub z innego powodu zagraża w jakikolwiek sposób należytemu wykonaniu Umowy.</w:t>
      </w:r>
    </w:p>
    <w:p w14:paraId="224EB03B" w14:textId="77777777" w:rsidR="00C101D3" w:rsidRPr="009D62EE" w:rsidRDefault="00C101D3" w:rsidP="00E026E6">
      <w:pPr>
        <w:widowControl w:val="0"/>
        <w:numPr>
          <w:ilvl w:val="0"/>
          <w:numId w:val="7"/>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Wykonawca oświadcza, że zapoznał się z dokumentacją techniczną, innymi dokumentami i miejscem prowadzenia robót oraz że warunki prowadzenia robót są mu znane, i nie wnosi w tym zakresie żadnych zastrzeżeń.</w:t>
      </w:r>
    </w:p>
    <w:p w14:paraId="3FCB9A61" w14:textId="77777777" w:rsidR="00C101D3" w:rsidRPr="009D62EE" w:rsidRDefault="00C101D3" w:rsidP="00E026E6">
      <w:pPr>
        <w:widowControl w:val="0"/>
        <w:numPr>
          <w:ilvl w:val="0"/>
          <w:numId w:val="7"/>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Wykonawca oświadcza, iż przyjmuje do wiadomości, że ponosi wyłączną odpowiedzialność z tytułu ewentualnego uszkodzenia istniejących instalacji podziemnych.</w:t>
      </w:r>
    </w:p>
    <w:p w14:paraId="00EE5801" w14:textId="77777777" w:rsidR="00C101D3" w:rsidRPr="009D62EE" w:rsidRDefault="00C101D3" w:rsidP="00E026E6">
      <w:pPr>
        <w:widowControl w:val="0"/>
        <w:numPr>
          <w:ilvl w:val="0"/>
          <w:numId w:val="7"/>
        </w:numPr>
        <w:tabs>
          <w:tab w:val="left" w:pos="284"/>
        </w:tabs>
        <w:autoSpaceDE w:val="0"/>
        <w:ind w:left="284" w:hanging="284"/>
        <w:rPr>
          <w:rFonts w:asciiTheme="minorHAnsi" w:hAnsiTheme="minorHAnsi" w:cstheme="minorHAnsi"/>
          <w:sz w:val="22"/>
          <w:szCs w:val="22"/>
        </w:rPr>
      </w:pPr>
      <w:r w:rsidRPr="009D62EE">
        <w:rPr>
          <w:rFonts w:asciiTheme="minorHAnsi" w:eastAsia="Calibri" w:hAnsiTheme="minorHAnsi" w:cstheme="minorHAnsi"/>
          <w:sz w:val="22"/>
          <w:szCs w:val="22"/>
        </w:rPr>
        <w:t xml:space="preserve"> </w:t>
      </w:r>
      <w:r w:rsidRPr="009D62EE">
        <w:rPr>
          <w:rFonts w:asciiTheme="minorHAnsi" w:hAnsiTheme="minorHAnsi" w:cstheme="minorHAnsi"/>
          <w:sz w:val="22"/>
          <w:szCs w:val="22"/>
        </w:rPr>
        <w:t>Wykonawca zobowiązuje się przestrzegać poleceń inspektora nadzoru inwestorskiego oraz innych osób sprawujących nadzór ze strony Zamawiającego wskazanych w § 11 ust. 5 przedmiotowej umowy.</w:t>
      </w:r>
    </w:p>
    <w:p w14:paraId="52B2CCE5" w14:textId="77777777" w:rsidR="00C101D3" w:rsidRPr="009D62EE" w:rsidRDefault="00C101D3" w:rsidP="00E026E6">
      <w:pPr>
        <w:widowControl w:val="0"/>
        <w:numPr>
          <w:ilvl w:val="0"/>
          <w:numId w:val="7"/>
        </w:numPr>
        <w:tabs>
          <w:tab w:val="left" w:pos="284"/>
        </w:tabs>
        <w:autoSpaceDE w:val="0"/>
        <w:ind w:left="284" w:hanging="284"/>
        <w:rPr>
          <w:rFonts w:asciiTheme="minorHAnsi" w:hAnsiTheme="minorHAnsi" w:cstheme="minorHAnsi"/>
          <w:sz w:val="22"/>
          <w:szCs w:val="22"/>
        </w:rPr>
      </w:pPr>
      <w:r w:rsidRPr="009D62EE">
        <w:rPr>
          <w:rFonts w:asciiTheme="minorHAnsi" w:eastAsia="Calibri" w:hAnsiTheme="minorHAnsi" w:cstheme="minorHAnsi"/>
          <w:sz w:val="22"/>
          <w:szCs w:val="22"/>
        </w:rPr>
        <w:t xml:space="preserve"> </w:t>
      </w:r>
      <w:r w:rsidRPr="009D62EE">
        <w:rPr>
          <w:rFonts w:asciiTheme="minorHAnsi" w:hAnsiTheme="minorHAnsi" w:cstheme="minorHAnsi"/>
          <w:sz w:val="22"/>
          <w:szCs w:val="22"/>
        </w:rPr>
        <w:t>O zauważonych wadach dokumentacji technicznej inwestycji Wykonawca zawiadamia Zamawiającego                     i jednostkę projektową w terminie 7 dni od daty ich ujawnienia. Wykonawca ponosi odpowiedzialność względem Zamawiającego za szkodę wynikłą wskutek zaniechania zawiadomienia Zamawiającego                            o zauważonych wadach dokumentacji w przewidzianym terminie.</w:t>
      </w:r>
    </w:p>
    <w:p w14:paraId="1D68C85D"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12</w:t>
      </w:r>
    </w:p>
    <w:p w14:paraId="57DB6BA1" w14:textId="77777777" w:rsidR="00C101D3" w:rsidRPr="009D62EE" w:rsidRDefault="00C101D3" w:rsidP="00E026E6">
      <w:pPr>
        <w:widowControl w:val="0"/>
        <w:numPr>
          <w:ilvl w:val="0"/>
          <w:numId w:val="8"/>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W okresie od przekazania placu budowy do dnia odbioru końcowego przedmiotu Umowy Wykonawca odpowiada za prawidłowe utrzymanie placu budowy.</w:t>
      </w:r>
    </w:p>
    <w:p w14:paraId="17BCE325" w14:textId="77777777" w:rsidR="00C101D3" w:rsidRPr="009D62EE" w:rsidRDefault="00C101D3" w:rsidP="00E026E6">
      <w:pPr>
        <w:widowControl w:val="0"/>
        <w:numPr>
          <w:ilvl w:val="0"/>
          <w:numId w:val="8"/>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Przed przystąpieniem do robót Wykonawca dostarczy i zainstaluje na własny koszt odpowiednie tablice informacyjne.</w:t>
      </w:r>
    </w:p>
    <w:p w14:paraId="4462CC3F" w14:textId="77777777" w:rsidR="00C101D3" w:rsidRPr="009D62EE" w:rsidRDefault="00C101D3" w:rsidP="00E026E6">
      <w:pPr>
        <w:widowControl w:val="0"/>
        <w:numPr>
          <w:ilvl w:val="0"/>
          <w:numId w:val="8"/>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Dla zapewnienia bezpieczeństwa na placu budowy, Wykonawca ma obowiązek, jeżeli wymagają tego realizowane roboty lub na pisemne żądanie Zamawiającego na własny koszt, ogrodzić plac budowy oraz dostarczyć lub wykonać wszelkie tymczasowe urządzenia lub konstrukcje zabezpieczające </w:t>
      </w:r>
      <w:r w:rsidRPr="009D62EE">
        <w:rPr>
          <w:rFonts w:asciiTheme="minorHAnsi" w:hAnsiTheme="minorHAnsi" w:cstheme="minorHAnsi"/>
          <w:sz w:val="22"/>
          <w:szCs w:val="22"/>
        </w:rPr>
        <w:br/>
        <w:t xml:space="preserve">i ochronne, w szczególności chroniące przed kurzem, zanieczyszczeniami i hałasem, a także zapewnić ich obsługę i działanie w okresie trwania budowy. </w:t>
      </w:r>
    </w:p>
    <w:p w14:paraId="1D426382" w14:textId="77777777" w:rsidR="00C101D3" w:rsidRPr="009D62EE" w:rsidRDefault="00C101D3" w:rsidP="00E026E6">
      <w:pPr>
        <w:widowControl w:val="0"/>
        <w:numPr>
          <w:ilvl w:val="0"/>
          <w:numId w:val="8"/>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Wykonawca zobowiązuje się strzec mienia znajdującego się na terenie budowy oraz ponosi pełną odpowiedzialność za utratę lub zniszczenie mienia.</w:t>
      </w:r>
    </w:p>
    <w:p w14:paraId="16F024CE" w14:textId="503A6A45" w:rsidR="00C101D3" w:rsidRPr="009D62EE" w:rsidRDefault="00C101D3" w:rsidP="00E026E6">
      <w:pPr>
        <w:widowControl w:val="0"/>
        <w:numPr>
          <w:ilvl w:val="0"/>
          <w:numId w:val="8"/>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 xml:space="preserve">W czasie wykonywania robót Wykonawca powinien utrzymywać plac budowy w stanie wolnym od przeszkód komunikacyjnych oraz będzie właściwie składował wszelkie urządzenia pomocnicze </w:t>
      </w:r>
      <w:r w:rsidRPr="009D62EE">
        <w:rPr>
          <w:rFonts w:asciiTheme="minorHAnsi" w:hAnsiTheme="minorHAnsi" w:cstheme="minorHAnsi"/>
          <w:sz w:val="22"/>
          <w:szCs w:val="22"/>
        </w:rPr>
        <w:br/>
        <w:t>i zbędne mate</w:t>
      </w:r>
      <w:r w:rsidR="008073CA" w:rsidRPr="009D62EE">
        <w:rPr>
          <w:rFonts w:asciiTheme="minorHAnsi" w:hAnsiTheme="minorHAnsi" w:cstheme="minorHAnsi"/>
          <w:sz w:val="22"/>
          <w:szCs w:val="22"/>
        </w:rPr>
        <w:t>riały oraz usuwał odpady i śmie</w:t>
      </w:r>
      <w:r w:rsidRPr="009D62EE">
        <w:rPr>
          <w:rFonts w:asciiTheme="minorHAnsi" w:hAnsiTheme="minorHAnsi" w:cstheme="minorHAnsi"/>
          <w:sz w:val="22"/>
          <w:szCs w:val="22"/>
        </w:rPr>
        <w:t xml:space="preserve">ci oraz niepotrzebne urządzenia prowizoryczne, szczególnie </w:t>
      </w:r>
      <w:r w:rsidR="00385E74">
        <w:rPr>
          <w:rFonts w:asciiTheme="minorHAnsi" w:hAnsiTheme="minorHAnsi" w:cstheme="minorHAnsi"/>
          <w:sz w:val="22"/>
          <w:szCs w:val="22"/>
        </w:rPr>
        <w:br/>
      </w:r>
      <w:r w:rsidRPr="009D62EE">
        <w:rPr>
          <w:rFonts w:asciiTheme="minorHAnsi" w:hAnsiTheme="minorHAnsi" w:cstheme="minorHAnsi"/>
          <w:sz w:val="22"/>
          <w:szCs w:val="22"/>
        </w:rPr>
        <w:t>w sposób umożliwiający prowadzenie ewakuacji i działań służb ratowniczych.</w:t>
      </w:r>
    </w:p>
    <w:p w14:paraId="15C0BD9E" w14:textId="6C0BC57C" w:rsidR="00C101D3" w:rsidRPr="009D62EE" w:rsidRDefault="00C101D3" w:rsidP="00E026E6">
      <w:pPr>
        <w:widowControl w:val="0"/>
        <w:numPr>
          <w:ilvl w:val="0"/>
          <w:numId w:val="8"/>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 xml:space="preserve">Wykonawca zobowiązuje się do umożliwienia wstępu pracownikom organów nadzoru budowlanego, do których należy wykonywanie zadań określonych ustawą prawo budowlane oraz do udostępnienia danych </w:t>
      </w:r>
      <w:r w:rsidR="00385E74">
        <w:rPr>
          <w:rFonts w:asciiTheme="minorHAnsi" w:hAnsiTheme="minorHAnsi" w:cstheme="minorHAnsi"/>
          <w:sz w:val="22"/>
          <w:szCs w:val="22"/>
        </w:rPr>
        <w:br/>
      </w:r>
      <w:r w:rsidRPr="009D62EE">
        <w:rPr>
          <w:rFonts w:asciiTheme="minorHAnsi" w:hAnsiTheme="minorHAnsi" w:cstheme="minorHAnsi"/>
          <w:sz w:val="22"/>
          <w:szCs w:val="22"/>
        </w:rPr>
        <w:t>i informacji ustawą wymaganych.</w:t>
      </w:r>
    </w:p>
    <w:p w14:paraId="1E371484" w14:textId="77777777" w:rsidR="00C101D3" w:rsidRPr="009D62EE" w:rsidRDefault="00C101D3" w:rsidP="00E026E6">
      <w:pPr>
        <w:widowControl w:val="0"/>
        <w:numPr>
          <w:ilvl w:val="0"/>
          <w:numId w:val="8"/>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 xml:space="preserve">Jeżeli wymagają tego okoliczności, Wykonawca zobowiązany jest do wykonywania wobec organów </w:t>
      </w:r>
      <w:r w:rsidRPr="009D62EE">
        <w:rPr>
          <w:rFonts w:asciiTheme="minorHAnsi" w:hAnsiTheme="minorHAnsi" w:cstheme="minorHAnsi"/>
          <w:sz w:val="22"/>
          <w:szCs w:val="22"/>
        </w:rPr>
        <w:lastRenderedPageBreak/>
        <w:t>administracji publicznej oraz osób trzecich obowiązków Zamawiającego, wynikających z przepisów prawa budowlanego, do dnia protokolarnego przekazania Zamawiającemu przedmiotu umowy.</w:t>
      </w:r>
    </w:p>
    <w:p w14:paraId="421AD5AF" w14:textId="77777777" w:rsidR="007A65D7" w:rsidRPr="009D62EE" w:rsidRDefault="007A65D7" w:rsidP="00E026E6">
      <w:pPr>
        <w:widowControl w:val="0"/>
        <w:numPr>
          <w:ilvl w:val="0"/>
          <w:numId w:val="8"/>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Wykonawca zobowiązuje się do umożliwie</w:t>
      </w:r>
      <w:r w:rsidR="00312809" w:rsidRPr="009D62EE">
        <w:rPr>
          <w:rFonts w:asciiTheme="minorHAnsi" w:hAnsiTheme="minorHAnsi" w:cstheme="minorHAnsi"/>
          <w:sz w:val="22"/>
          <w:szCs w:val="22"/>
        </w:rPr>
        <w:t>nia wstępu na teren budowy osobom</w:t>
      </w:r>
      <w:r w:rsidRPr="009D62EE">
        <w:rPr>
          <w:rFonts w:asciiTheme="minorHAnsi" w:hAnsiTheme="minorHAnsi" w:cstheme="minorHAnsi"/>
          <w:sz w:val="22"/>
          <w:szCs w:val="22"/>
        </w:rPr>
        <w:t xml:space="preserve"> trzecim ( m.in. wykonawców, </w:t>
      </w:r>
      <w:r w:rsidR="00312809" w:rsidRPr="009D62EE">
        <w:rPr>
          <w:rFonts w:asciiTheme="minorHAnsi" w:hAnsiTheme="minorHAnsi" w:cstheme="minorHAnsi"/>
          <w:sz w:val="22"/>
          <w:szCs w:val="22"/>
        </w:rPr>
        <w:t>którzy będą realizować roboty niezwiązane z przedmiotem umowy)</w:t>
      </w:r>
      <w:r w:rsidR="00BB4413" w:rsidRPr="009D62EE">
        <w:rPr>
          <w:rFonts w:asciiTheme="minorHAnsi" w:hAnsiTheme="minorHAnsi" w:cstheme="minorHAnsi"/>
          <w:sz w:val="22"/>
          <w:szCs w:val="22"/>
        </w:rPr>
        <w:t>.</w:t>
      </w:r>
    </w:p>
    <w:p w14:paraId="1A846A3A" w14:textId="77E5371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13</w:t>
      </w:r>
    </w:p>
    <w:p w14:paraId="64EBE9C4" w14:textId="77777777" w:rsidR="00C101D3" w:rsidRPr="009D62EE" w:rsidRDefault="00C101D3">
      <w:pPr>
        <w:ind w:left="0" w:firstLine="0"/>
        <w:rPr>
          <w:rFonts w:asciiTheme="minorHAnsi" w:hAnsiTheme="minorHAnsi" w:cstheme="minorHAnsi"/>
          <w:sz w:val="22"/>
          <w:szCs w:val="22"/>
        </w:rPr>
      </w:pPr>
      <w:r w:rsidRPr="009D62EE">
        <w:rPr>
          <w:rFonts w:asciiTheme="minorHAnsi" w:hAnsiTheme="minorHAnsi" w:cstheme="minorHAnsi"/>
          <w:sz w:val="22"/>
          <w:szCs w:val="22"/>
        </w:rPr>
        <w:t>Wykonawca ponosi pełną odpowiedzialność wobec Zamawiającego oraz osób trzecich za wszelkie szkody powstałe na placu budowy w związku z prowadzonymi robotami. W szczególności Wykonawca ponosi odpowiedzialność za szkody będące następstwem nieszczęśliwych wypadków, dotyczące pracowników i osób trzecich przebywających na terenie budowy oraz za szkody polegające na zniszczeniu lub uszkodzeniu mienia.</w:t>
      </w:r>
    </w:p>
    <w:p w14:paraId="66C22439" w14:textId="77777777" w:rsidR="008C49FB" w:rsidRDefault="008C49FB">
      <w:pPr>
        <w:keepNext/>
        <w:rPr>
          <w:rFonts w:asciiTheme="minorHAnsi" w:hAnsiTheme="minorHAnsi" w:cstheme="minorHAnsi"/>
          <w:b/>
          <w:bCs/>
          <w:sz w:val="22"/>
          <w:szCs w:val="22"/>
        </w:rPr>
      </w:pPr>
    </w:p>
    <w:p w14:paraId="0089B619" w14:textId="349C2EF4" w:rsidR="00C101D3" w:rsidRPr="009D62EE" w:rsidRDefault="00C101D3">
      <w:pPr>
        <w:keepNext/>
        <w:rPr>
          <w:rFonts w:asciiTheme="minorHAnsi" w:hAnsiTheme="minorHAnsi" w:cstheme="minorHAnsi"/>
          <w:b/>
          <w:sz w:val="22"/>
          <w:szCs w:val="22"/>
        </w:rPr>
      </w:pPr>
      <w:r w:rsidRPr="009D62EE">
        <w:rPr>
          <w:rFonts w:asciiTheme="minorHAnsi" w:hAnsiTheme="minorHAnsi" w:cstheme="minorHAnsi"/>
          <w:b/>
          <w:bCs/>
          <w:sz w:val="22"/>
          <w:szCs w:val="22"/>
        </w:rPr>
        <w:t>Terminy realizacji Umowy</w:t>
      </w:r>
    </w:p>
    <w:p w14:paraId="3E1B950E"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14</w:t>
      </w:r>
    </w:p>
    <w:p w14:paraId="67716038" w14:textId="77777777" w:rsidR="00832EB3" w:rsidRPr="00FA48DD" w:rsidRDefault="00832EB3" w:rsidP="00832EB3">
      <w:pPr>
        <w:widowControl w:val="0"/>
        <w:autoSpaceDE w:val="0"/>
        <w:ind w:left="0" w:right="-659" w:firstLine="0"/>
      </w:pPr>
      <w:r w:rsidRPr="00FA48DD">
        <w:rPr>
          <w:rFonts w:ascii="Calibri" w:hAnsi="Calibri" w:cs="Calibri"/>
          <w:sz w:val="22"/>
          <w:szCs w:val="22"/>
        </w:rPr>
        <w:t>Strony ustalają następujące terminy realizacji zadania:</w:t>
      </w:r>
    </w:p>
    <w:p w14:paraId="03852634" w14:textId="070B96D5" w:rsidR="00832EB3" w:rsidRPr="004368E9" w:rsidRDefault="00832EB3" w:rsidP="00832EB3">
      <w:pPr>
        <w:widowControl w:val="0"/>
        <w:numPr>
          <w:ilvl w:val="0"/>
          <w:numId w:val="27"/>
        </w:numPr>
        <w:tabs>
          <w:tab w:val="left" w:pos="284"/>
        </w:tabs>
        <w:autoSpaceDE w:val="0"/>
        <w:ind w:right="-659"/>
        <w:rPr>
          <w:rFonts w:asciiTheme="minorHAnsi" w:hAnsiTheme="minorHAnsi" w:cstheme="minorHAnsi"/>
        </w:rPr>
      </w:pPr>
      <w:r w:rsidRPr="004368E9">
        <w:rPr>
          <w:rFonts w:asciiTheme="minorHAnsi" w:hAnsiTheme="minorHAnsi" w:cstheme="minorHAnsi"/>
          <w:bCs/>
          <w:sz w:val="22"/>
          <w:szCs w:val="22"/>
        </w:rPr>
        <w:t xml:space="preserve">rozpoczęcie nastąpi w dniu </w:t>
      </w:r>
      <w:r w:rsidRPr="004368E9">
        <w:rPr>
          <w:rFonts w:asciiTheme="minorHAnsi" w:hAnsiTheme="minorHAnsi" w:cstheme="minorHAnsi"/>
          <w:sz w:val="22"/>
          <w:szCs w:val="22"/>
        </w:rPr>
        <w:t xml:space="preserve">przekazania placu budowy </w:t>
      </w:r>
    </w:p>
    <w:p w14:paraId="152F0647" w14:textId="2CB9AE4B" w:rsidR="007B4E53" w:rsidRPr="004368E9" w:rsidRDefault="00832EB3" w:rsidP="000C054F">
      <w:pPr>
        <w:widowControl w:val="0"/>
        <w:numPr>
          <w:ilvl w:val="0"/>
          <w:numId w:val="27"/>
        </w:numPr>
        <w:tabs>
          <w:tab w:val="left" w:pos="284"/>
        </w:tabs>
        <w:autoSpaceDE w:val="0"/>
        <w:ind w:right="118"/>
        <w:rPr>
          <w:rFonts w:asciiTheme="minorHAnsi" w:hAnsiTheme="minorHAnsi" w:cstheme="minorHAnsi"/>
          <w:sz w:val="22"/>
        </w:rPr>
      </w:pPr>
      <w:r w:rsidRPr="004368E9">
        <w:rPr>
          <w:rFonts w:asciiTheme="minorHAnsi" w:hAnsiTheme="minorHAnsi" w:cstheme="minorHAnsi"/>
          <w:sz w:val="22"/>
          <w:szCs w:val="22"/>
        </w:rPr>
        <w:t xml:space="preserve">zakończenie: </w:t>
      </w:r>
      <w:r w:rsidR="00E478F1">
        <w:rPr>
          <w:rFonts w:asciiTheme="minorHAnsi" w:hAnsiTheme="minorHAnsi" w:cstheme="minorHAnsi"/>
          <w:b/>
          <w:bCs/>
          <w:sz w:val="22"/>
          <w:szCs w:val="22"/>
        </w:rPr>
        <w:t>2 miesiące od dnia przekazania placu budowy</w:t>
      </w:r>
      <w:r w:rsidR="00B84436">
        <w:rPr>
          <w:rFonts w:asciiTheme="minorHAnsi" w:hAnsiTheme="minorHAnsi" w:cstheme="minorHAnsi"/>
          <w:b/>
          <w:bCs/>
          <w:sz w:val="22"/>
          <w:szCs w:val="22"/>
        </w:rPr>
        <w:t xml:space="preserve">. </w:t>
      </w:r>
    </w:p>
    <w:p w14:paraId="0265FE6A"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15</w:t>
      </w:r>
    </w:p>
    <w:p w14:paraId="1DDDE161" w14:textId="77777777" w:rsidR="00C101D3" w:rsidRPr="009D62EE" w:rsidRDefault="00C101D3" w:rsidP="00E026E6">
      <w:pPr>
        <w:widowControl w:val="0"/>
        <w:numPr>
          <w:ilvl w:val="0"/>
          <w:numId w:val="9"/>
        </w:numPr>
        <w:tabs>
          <w:tab w:val="left" w:pos="567"/>
        </w:tabs>
        <w:autoSpaceDE w:val="0"/>
        <w:ind w:left="502" w:hanging="360"/>
        <w:rPr>
          <w:rFonts w:asciiTheme="minorHAnsi" w:hAnsiTheme="minorHAnsi" w:cstheme="minorHAnsi"/>
          <w:sz w:val="22"/>
          <w:szCs w:val="22"/>
        </w:rPr>
      </w:pPr>
      <w:r w:rsidRPr="009D62EE">
        <w:rPr>
          <w:rFonts w:asciiTheme="minorHAnsi" w:hAnsiTheme="minorHAnsi" w:cstheme="minorHAnsi"/>
          <w:sz w:val="22"/>
          <w:szCs w:val="22"/>
        </w:rPr>
        <w:t>W razie opóźnienia w przekazaniu Wykonawcy placu budowy, termin rozpoczęcia i zakończenia robót, bądź ich poszczególnych etapów ulega przesunięciu odpowiednio o czas opóźnienia. Przesunięcie terminu nastąpi w drodze pisemnego aneksu do Umowy.</w:t>
      </w:r>
    </w:p>
    <w:p w14:paraId="641C1AE8" w14:textId="77777777" w:rsidR="00C101D3" w:rsidRPr="009D62EE" w:rsidRDefault="00C101D3" w:rsidP="00E026E6">
      <w:pPr>
        <w:widowControl w:val="0"/>
        <w:numPr>
          <w:ilvl w:val="0"/>
          <w:numId w:val="9"/>
        </w:numPr>
        <w:tabs>
          <w:tab w:val="left" w:pos="426"/>
        </w:tabs>
        <w:autoSpaceDE w:val="0"/>
        <w:ind w:left="502" w:hanging="360"/>
        <w:rPr>
          <w:rFonts w:asciiTheme="minorHAnsi" w:hAnsiTheme="minorHAnsi" w:cstheme="minorHAnsi"/>
          <w:sz w:val="22"/>
          <w:szCs w:val="22"/>
        </w:rPr>
      </w:pPr>
      <w:r w:rsidRPr="009D62EE">
        <w:rPr>
          <w:rFonts w:asciiTheme="minorHAnsi" w:hAnsiTheme="minorHAnsi" w:cstheme="minorHAnsi"/>
          <w:sz w:val="22"/>
          <w:szCs w:val="22"/>
        </w:rPr>
        <w:t xml:space="preserve">W przypadku zlecenia w trakcie realizacji Umowy robót dodatkowych lub zamiennych niezawinionych przez Wykonawcę, termin zakończenia robót może ulec przesunięciu. Przesunięcie terminu nastąpi </w:t>
      </w:r>
      <w:r w:rsidR="00F4275C" w:rsidRPr="009D62EE">
        <w:rPr>
          <w:rFonts w:asciiTheme="minorHAnsi" w:hAnsiTheme="minorHAnsi" w:cstheme="minorHAnsi"/>
          <w:sz w:val="22"/>
          <w:szCs w:val="22"/>
        </w:rPr>
        <w:t xml:space="preserve"> </w:t>
      </w:r>
      <w:r w:rsidR="00F4275C" w:rsidRPr="009D62EE">
        <w:rPr>
          <w:rFonts w:asciiTheme="minorHAnsi" w:hAnsiTheme="minorHAnsi" w:cstheme="minorHAnsi"/>
          <w:sz w:val="22"/>
          <w:szCs w:val="22"/>
        </w:rPr>
        <w:br/>
      </w:r>
      <w:r w:rsidRPr="009D62EE">
        <w:rPr>
          <w:rFonts w:asciiTheme="minorHAnsi" w:hAnsiTheme="minorHAnsi" w:cstheme="minorHAnsi"/>
          <w:sz w:val="22"/>
          <w:szCs w:val="22"/>
        </w:rPr>
        <w:t>w drodze pisemnego aneksu do Umowy.</w:t>
      </w:r>
    </w:p>
    <w:p w14:paraId="254130DE" w14:textId="69EC62DB" w:rsidR="00C101D3" w:rsidRPr="009D62EE" w:rsidRDefault="00C101D3" w:rsidP="00E026E6">
      <w:pPr>
        <w:widowControl w:val="0"/>
        <w:numPr>
          <w:ilvl w:val="0"/>
          <w:numId w:val="9"/>
        </w:numPr>
        <w:tabs>
          <w:tab w:val="left" w:pos="426"/>
        </w:tabs>
        <w:autoSpaceDE w:val="0"/>
        <w:ind w:left="502" w:hanging="360"/>
        <w:rPr>
          <w:rFonts w:asciiTheme="minorHAnsi" w:hAnsiTheme="minorHAnsi" w:cstheme="minorHAnsi"/>
          <w:sz w:val="22"/>
          <w:szCs w:val="22"/>
        </w:rPr>
      </w:pPr>
      <w:r w:rsidRPr="009D62EE">
        <w:rPr>
          <w:rFonts w:asciiTheme="minorHAnsi" w:hAnsiTheme="minorHAnsi" w:cstheme="minorHAnsi"/>
          <w:sz w:val="22"/>
          <w:szCs w:val="22"/>
        </w:rPr>
        <w:t xml:space="preserve">Termin robót może ulec przesunięciu w wyniku działania siły wyższej oraz w skutek zaistnienia przyczyn określonych w SWZ. Przesunięcie terminu nastąpi w drodze pisemnego aneksu do Umowy.  </w:t>
      </w:r>
      <w:r w:rsidRPr="009D62EE">
        <w:rPr>
          <w:rFonts w:asciiTheme="minorHAnsi" w:hAnsiTheme="minorHAnsi" w:cstheme="minorHAnsi"/>
          <w:sz w:val="22"/>
          <w:szCs w:val="22"/>
        </w:rPr>
        <w:br/>
        <w:t xml:space="preserve">O każdym przypadku zaistnienia sytuacji o jakiej mowa w zdaniu 1, Wykonawca zawiadamia inspektora nadzoru lub osobę upoważnioną zgodnie z § 11 ust. 5 i 6. </w:t>
      </w:r>
    </w:p>
    <w:p w14:paraId="50FC6E6B" w14:textId="77777777" w:rsidR="00C640F7" w:rsidRPr="009D62EE" w:rsidRDefault="00C63B25" w:rsidP="00E026E6">
      <w:pPr>
        <w:widowControl w:val="0"/>
        <w:numPr>
          <w:ilvl w:val="0"/>
          <w:numId w:val="9"/>
        </w:numPr>
        <w:tabs>
          <w:tab w:val="left" w:pos="426"/>
        </w:tabs>
        <w:autoSpaceDE w:val="0"/>
        <w:ind w:left="502" w:hanging="360"/>
        <w:rPr>
          <w:rFonts w:asciiTheme="minorHAnsi" w:hAnsiTheme="minorHAnsi" w:cstheme="minorHAnsi"/>
          <w:sz w:val="22"/>
          <w:szCs w:val="22"/>
        </w:rPr>
      </w:pPr>
      <w:r w:rsidRPr="009D62EE">
        <w:rPr>
          <w:rFonts w:asciiTheme="minorHAnsi" w:hAnsiTheme="minorHAnsi" w:cstheme="minorHAnsi"/>
          <w:sz w:val="22"/>
          <w:szCs w:val="22"/>
        </w:rPr>
        <w:t xml:space="preserve">Wykonawca oraz podwykonawcy są zobowiązani do bezwzględnego przestrzegania  ograniczeń czasowych wykonawstwa robót nałożonych przez Zamawiającego pod rygorem pełnego obciążenia </w:t>
      </w:r>
      <w:r w:rsidR="00C640F7" w:rsidRPr="009D62EE">
        <w:rPr>
          <w:rFonts w:asciiTheme="minorHAnsi" w:hAnsiTheme="minorHAnsi" w:cstheme="minorHAnsi"/>
          <w:sz w:val="22"/>
          <w:szCs w:val="22"/>
        </w:rPr>
        <w:t>karami, opłatami administracyjnymi i innymi sankcjami wynikającymi z przedmiotowej umowy.</w:t>
      </w:r>
    </w:p>
    <w:p w14:paraId="7F24DA6E" w14:textId="77777777" w:rsidR="00C640F7" w:rsidRPr="009D62EE" w:rsidRDefault="00C640F7" w:rsidP="00E026E6">
      <w:pPr>
        <w:widowControl w:val="0"/>
        <w:numPr>
          <w:ilvl w:val="0"/>
          <w:numId w:val="9"/>
        </w:numPr>
        <w:tabs>
          <w:tab w:val="left" w:pos="426"/>
        </w:tabs>
        <w:autoSpaceDE w:val="0"/>
        <w:ind w:left="502" w:hanging="360"/>
        <w:rPr>
          <w:rFonts w:asciiTheme="minorHAnsi" w:hAnsiTheme="minorHAnsi" w:cstheme="minorHAnsi"/>
          <w:sz w:val="22"/>
          <w:szCs w:val="22"/>
        </w:rPr>
      </w:pPr>
      <w:r w:rsidRPr="009D62EE">
        <w:rPr>
          <w:rFonts w:asciiTheme="minorHAnsi" w:hAnsiTheme="minorHAnsi" w:cstheme="minorHAnsi"/>
          <w:sz w:val="22"/>
          <w:szCs w:val="22"/>
        </w:rPr>
        <w:t>Wykonawca jest zobowiązany w taki sposób planować i wykonywać wszystkie pracy aby umożliwić pozostałym podwykonawcom terminowe i bezproblemowe wykonanie przedmiotu umowy.</w:t>
      </w:r>
    </w:p>
    <w:p w14:paraId="43DCACD1" w14:textId="77777777" w:rsidR="00C63B25" w:rsidRPr="005B0C44" w:rsidRDefault="00C640F7" w:rsidP="00E026E6">
      <w:pPr>
        <w:widowControl w:val="0"/>
        <w:numPr>
          <w:ilvl w:val="0"/>
          <w:numId w:val="9"/>
        </w:numPr>
        <w:tabs>
          <w:tab w:val="left" w:pos="426"/>
        </w:tabs>
        <w:autoSpaceDE w:val="0"/>
        <w:ind w:left="502" w:hanging="360"/>
        <w:rPr>
          <w:rFonts w:asciiTheme="minorHAnsi" w:hAnsiTheme="minorHAnsi" w:cstheme="minorHAnsi"/>
          <w:sz w:val="22"/>
          <w:szCs w:val="22"/>
        </w:rPr>
      </w:pPr>
      <w:r w:rsidRPr="009D62EE">
        <w:rPr>
          <w:rFonts w:asciiTheme="minorHAnsi" w:hAnsiTheme="minorHAnsi" w:cstheme="minorHAnsi"/>
          <w:sz w:val="22"/>
          <w:szCs w:val="22"/>
        </w:rPr>
        <w:t xml:space="preserve">Wykonawca jest zobowiązany na bieżąco informować Zamawiającego o wszystkich okolicznościach </w:t>
      </w:r>
      <w:r w:rsidRPr="005B0C44">
        <w:rPr>
          <w:rFonts w:asciiTheme="minorHAnsi" w:hAnsiTheme="minorHAnsi" w:cstheme="minorHAnsi"/>
          <w:sz w:val="22"/>
          <w:szCs w:val="22"/>
        </w:rPr>
        <w:t>mających wpływ na</w:t>
      </w:r>
      <w:r w:rsidR="001E5FC0" w:rsidRPr="005B0C44">
        <w:rPr>
          <w:rFonts w:asciiTheme="minorHAnsi" w:hAnsiTheme="minorHAnsi" w:cstheme="minorHAnsi"/>
          <w:sz w:val="22"/>
          <w:szCs w:val="22"/>
        </w:rPr>
        <w:t xml:space="preserve"> należytą i terminową</w:t>
      </w:r>
      <w:r w:rsidR="00187BF4" w:rsidRPr="005B0C44">
        <w:rPr>
          <w:rFonts w:asciiTheme="minorHAnsi" w:hAnsiTheme="minorHAnsi" w:cstheme="minorHAnsi"/>
          <w:sz w:val="22"/>
          <w:szCs w:val="22"/>
        </w:rPr>
        <w:t xml:space="preserve"> realizację przedmiotu umowy.</w:t>
      </w:r>
      <w:r w:rsidRPr="005B0C44">
        <w:rPr>
          <w:rFonts w:asciiTheme="minorHAnsi" w:hAnsiTheme="minorHAnsi" w:cstheme="minorHAnsi"/>
          <w:sz w:val="22"/>
          <w:szCs w:val="22"/>
        </w:rPr>
        <w:t xml:space="preserve">  </w:t>
      </w:r>
    </w:p>
    <w:p w14:paraId="4786CEA2" w14:textId="6B88B31A" w:rsidR="005B0C44" w:rsidRPr="005B0C44" w:rsidRDefault="005B0C44" w:rsidP="00E026E6">
      <w:pPr>
        <w:widowControl w:val="0"/>
        <w:numPr>
          <w:ilvl w:val="0"/>
          <w:numId w:val="9"/>
        </w:numPr>
        <w:tabs>
          <w:tab w:val="left" w:pos="426"/>
        </w:tabs>
        <w:autoSpaceDE w:val="0"/>
        <w:ind w:left="502" w:hanging="360"/>
        <w:rPr>
          <w:rFonts w:asciiTheme="minorHAnsi" w:hAnsiTheme="minorHAnsi" w:cstheme="minorHAnsi"/>
          <w:sz w:val="22"/>
          <w:szCs w:val="22"/>
        </w:rPr>
      </w:pPr>
      <w:r>
        <w:rPr>
          <w:rStyle w:val="cf01"/>
          <w:rFonts w:asciiTheme="minorHAnsi" w:hAnsiTheme="minorHAnsi" w:cstheme="minorHAnsi"/>
          <w:sz w:val="22"/>
          <w:szCs w:val="22"/>
        </w:rPr>
        <w:t xml:space="preserve">Roboty budowlane będą prowadzone na czynnym obiekcie tj. </w:t>
      </w:r>
      <w:r w:rsidRPr="005B0C44">
        <w:rPr>
          <w:rStyle w:val="cf01"/>
          <w:rFonts w:asciiTheme="minorHAnsi" w:hAnsiTheme="minorHAnsi" w:cstheme="minorHAnsi"/>
          <w:sz w:val="22"/>
          <w:szCs w:val="22"/>
        </w:rPr>
        <w:t xml:space="preserve">szkoła, w której będą prowadzone zajęcia. Wobec powyższego wszelkie prace powodujące nadmierny hałas oraz uciążliwe </w:t>
      </w:r>
      <w:r w:rsidR="000D4693">
        <w:rPr>
          <w:rStyle w:val="cf01"/>
          <w:rFonts w:asciiTheme="minorHAnsi" w:hAnsiTheme="minorHAnsi" w:cstheme="minorHAnsi"/>
          <w:sz w:val="22"/>
          <w:szCs w:val="22"/>
        </w:rPr>
        <w:t xml:space="preserve">warunki dla uczniów, </w:t>
      </w:r>
      <w:r w:rsidRPr="005B0C44">
        <w:rPr>
          <w:rStyle w:val="cf01"/>
          <w:rFonts w:asciiTheme="minorHAnsi" w:hAnsiTheme="minorHAnsi" w:cstheme="minorHAnsi"/>
          <w:sz w:val="22"/>
          <w:szCs w:val="22"/>
        </w:rPr>
        <w:t xml:space="preserve">będą </w:t>
      </w:r>
      <w:r w:rsidRPr="005B0C44">
        <w:rPr>
          <w:rStyle w:val="cf01"/>
          <w:rFonts w:asciiTheme="minorHAnsi" w:hAnsiTheme="minorHAnsi" w:cstheme="minorHAnsi"/>
          <w:sz w:val="22"/>
          <w:szCs w:val="22"/>
        </w:rPr>
        <w:lastRenderedPageBreak/>
        <w:t>realizowane po godzinach zajęć lub w uzgodnieniu z dyrekcją szkoły</w:t>
      </w:r>
      <w:r w:rsidR="000D4693">
        <w:rPr>
          <w:rStyle w:val="cf01"/>
          <w:rFonts w:asciiTheme="minorHAnsi" w:hAnsiTheme="minorHAnsi" w:cstheme="minorHAnsi"/>
          <w:sz w:val="22"/>
          <w:szCs w:val="22"/>
        </w:rPr>
        <w:t>.</w:t>
      </w:r>
    </w:p>
    <w:p w14:paraId="03DE9556" w14:textId="77777777" w:rsidR="00C101D3" w:rsidRPr="009D62EE" w:rsidRDefault="00C101D3">
      <w:pPr>
        <w:widowControl w:val="0"/>
        <w:tabs>
          <w:tab w:val="left" w:pos="426"/>
        </w:tabs>
        <w:autoSpaceDE w:val="0"/>
        <w:ind w:left="502" w:firstLine="0"/>
        <w:rPr>
          <w:rFonts w:asciiTheme="minorHAnsi" w:hAnsiTheme="minorHAnsi" w:cstheme="minorHAnsi"/>
          <w:sz w:val="22"/>
          <w:szCs w:val="22"/>
        </w:rPr>
      </w:pPr>
    </w:p>
    <w:p w14:paraId="0D13BBB1" w14:textId="77777777" w:rsidR="00C101D3" w:rsidRPr="009D62EE" w:rsidRDefault="00C101D3">
      <w:pPr>
        <w:keepNext/>
        <w:rPr>
          <w:rFonts w:asciiTheme="minorHAnsi" w:hAnsiTheme="minorHAnsi" w:cstheme="minorHAnsi"/>
          <w:b/>
          <w:sz w:val="22"/>
          <w:szCs w:val="22"/>
        </w:rPr>
      </w:pPr>
      <w:r w:rsidRPr="009D62EE">
        <w:rPr>
          <w:rFonts w:asciiTheme="minorHAnsi" w:hAnsiTheme="minorHAnsi" w:cstheme="minorHAnsi"/>
          <w:b/>
          <w:bCs/>
          <w:sz w:val="22"/>
          <w:szCs w:val="22"/>
        </w:rPr>
        <w:t>Odbiór przedmiotu Umowy</w:t>
      </w:r>
    </w:p>
    <w:p w14:paraId="491438A9"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16</w:t>
      </w:r>
    </w:p>
    <w:p w14:paraId="27CE908D" w14:textId="77777777" w:rsidR="00C101D3" w:rsidRPr="009D62EE" w:rsidRDefault="00C101D3">
      <w:pPr>
        <w:widowControl w:val="0"/>
        <w:autoSpaceDE w:val="0"/>
        <w:ind w:left="0" w:right="-659" w:firstLine="0"/>
        <w:rPr>
          <w:rFonts w:asciiTheme="minorHAnsi" w:hAnsiTheme="minorHAnsi" w:cstheme="minorHAnsi"/>
          <w:sz w:val="22"/>
          <w:szCs w:val="22"/>
        </w:rPr>
      </w:pPr>
      <w:r w:rsidRPr="009D62EE">
        <w:rPr>
          <w:rFonts w:asciiTheme="minorHAnsi" w:hAnsiTheme="minorHAnsi" w:cstheme="minorHAnsi"/>
          <w:sz w:val="22"/>
          <w:szCs w:val="22"/>
        </w:rPr>
        <w:t>Strony ustalają następujące rodzaje odbiorów:</w:t>
      </w:r>
    </w:p>
    <w:p w14:paraId="3A8C2CF1" w14:textId="77777777" w:rsidR="00C101D3" w:rsidRPr="009D62EE" w:rsidRDefault="00C101D3" w:rsidP="00E026E6">
      <w:pPr>
        <w:widowControl w:val="0"/>
        <w:numPr>
          <w:ilvl w:val="0"/>
          <w:numId w:val="28"/>
        </w:numPr>
        <w:autoSpaceDE w:val="0"/>
        <w:ind w:right="-659"/>
        <w:rPr>
          <w:rFonts w:asciiTheme="minorHAnsi" w:hAnsiTheme="minorHAnsi" w:cstheme="minorHAnsi"/>
          <w:sz w:val="22"/>
          <w:szCs w:val="22"/>
        </w:rPr>
      </w:pPr>
      <w:r w:rsidRPr="009D62EE">
        <w:rPr>
          <w:rFonts w:asciiTheme="minorHAnsi" w:hAnsiTheme="minorHAnsi" w:cstheme="minorHAnsi"/>
          <w:sz w:val="22"/>
          <w:szCs w:val="22"/>
        </w:rPr>
        <w:t>odbiory robót zanikających i ulegających zakryciu,</w:t>
      </w:r>
    </w:p>
    <w:p w14:paraId="07C40465" w14:textId="65B06168" w:rsidR="00DF36C5" w:rsidRPr="009D62EE" w:rsidRDefault="00C101D3" w:rsidP="00E026E6">
      <w:pPr>
        <w:widowControl w:val="0"/>
        <w:numPr>
          <w:ilvl w:val="0"/>
          <w:numId w:val="28"/>
        </w:numPr>
        <w:autoSpaceDE w:val="0"/>
        <w:ind w:right="-659"/>
        <w:rPr>
          <w:rFonts w:asciiTheme="minorHAnsi" w:hAnsiTheme="minorHAnsi" w:cstheme="minorHAnsi"/>
          <w:sz w:val="22"/>
          <w:szCs w:val="22"/>
        </w:rPr>
      </w:pPr>
      <w:r w:rsidRPr="009D62EE">
        <w:rPr>
          <w:rFonts w:asciiTheme="minorHAnsi" w:hAnsiTheme="minorHAnsi" w:cstheme="minorHAnsi"/>
          <w:sz w:val="22"/>
          <w:szCs w:val="22"/>
        </w:rPr>
        <w:t xml:space="preserve">odbiór końcowy – po zrealizowaniu całości </w:t>
      </w:r>
      <w:r w:rsidR="00E04D8A" w:rsidRPr="009D62EE">
        <w:rPr>
          <w:rFonts w:asciiTheme="minorHAnsi" w:hAnsiTheme="minorHAnsi" w:cstheme="minorHAnsi"/>
          <w:sz w:val="22"/>
          <w:szCs w:val="22"/>
        </w:rPr>
        <w:t>przedmiotu U</w:t>
      </w:r>
      <w:r w:rsidR="00850299" w:rsidRPr="009D62EE">
        <w:rPr>
          <w:rFonts w:asciiTheme="minorHAnsi" w:hAnsiTheme="minorHAnsi" w:cstheme="minorHAnsi"/>
          <w:sz w:val="22"/>
          <w:szCs w:val="22"/>
        </w:rPr>
        <w:t>mowy</w:t>
      </w:r>
      <w:r w:rsidRPr="009D62EE">
        <w:rPr>
          <w:rFonts w:asciiTheme="minorHAnsi" w:hAnsiTheme="minorHAnsi" w:cstheme="minorHAnsi"/>
          <w:sz w:val="22"/>
          <w:szCs w:val="22"/>
        </w:rPr>
        <w:t>,</w:t>
      </w:r>
    </w:p>
    <w:p w14:paraId="05E94168" w14:textId="77777777" w:rsidR="00C101D3" w:rsidRPr="009D62EE" w:rsidRDefault="00C101D3" w:rsidP="00E026E6">
      <w:pPr>
        <w:widowControl w:val="0"/>
        <w:numPr>
          <w:ilvl w:val="0"/>
          <w:numId w:val="28"/>
        </w:numPr>
        <w:autoSpaceDE w:val="0"/>
        <w:ind w:right="-659"/>
        <w:rPr>
          <w:rFonts w:asciiTheme="minorHAnsi" w:hAnsiTheme="minorHAnsi" w:cstheme="minorHAnsi"/>
          <w:sz w:val="22"/>
          <w:szCs w:val="22"/>
        </w:rPr>
      </w:pPr>
      <w:r w:rsidRPr="009D62EE">
        <w:rPr>
          <w:rFonts w:asciiTheme="minorHAnsi" w:hAnsiTheme="minorHAnsi" w:cstheme="minorHAnsi"/>
          <w:sz w:val="22"/>
          <w:szCs w:val="22"/>
        </w:rPr>
        <w:t xml:space="preserve">odbiór pogwarancyjny – po wygaśnięciu obowiązywania gwarancji i rękojmi za wady przedmiotu Umowy. </w:t>
      </w:r>
    </w:p>
    <w:p w14:paraId="607ED46C" w14:textId="53ED80B2"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17</w:t>
      </w:r>
    </w:p>
    <w:p w14:paraId="7CA8226D" w14:textId="204A850A" w:rsidR="00C101D3" w:rsidRPr="009D62EE" w:rsidRDefault="00C101D3" w:rsidP="00E026E6">
      <w:pPr>
        <w:widowControl w:val="0"/>
        <w:numPr>
          <w:ilvl w:val="0"/>
          <w:numId w:val="10"/>
        </w:numPr>
        <w:tabs>
          <w:tab w:val="left" w:pos="426"/>
        </w:tabs>
        <w:autoSpaceDE w:val="0"/>
        <w:ind w:left="426"/>
        <w:rPr>
          <w:rFonts w:asciiTheme="minorHAnsi" w:hAnsiTheme="minorHAnsi" w:cstheme="minorHAnsi"/>
          <w:sz w:val="22"/>
          <w:szCs w:val="22"/>
        </w:rPr>
      </w:pPr>
      <w:r w:rsidRPr="009D62EE">
        <w:rPr>
          <w:rFonts w:asciiTheme="minorHAnsi" w:hAnsiTheme="minorHAnsi" w:cstheme="minorHAnsi"/>
          <w:sz w:val="22"/>
          <w:szCs w:val="22"/>
        </w:rPr>
        <w:t xml:space="preserve">Gotowość do </w:t>
      </w:r>
      <w:r w:rsidRPr="009D62EE">
        <w:rPr>
          <w:rFonts w:asciiTheme="minorHAnsi" w:hAnsiTheme="minorHAnsi" w:cstheme="minorHAnsi"/>
          <w:bCs/>
          <w:sz w:val="22"/>
          <w:szCs w:val="22"/>
        </w:rPr>
        <w:t>odbioru określonego w</w:t>
      </w:r>
      <w:r w:rsidRPr="009D62EE">
        <w:rPr>
          <w:rFonts w:asciiTheme="minorHAnsi" w:hAnsiTheme="minorHAnsi" w:cstheme="minorHAnsi"/>
          <w:sz w:val="22"/>
          <w:szCs w:val="22"/>
        </w:rPr>
        <w:t xml:space="preserve"> </w:t>
      </w:r>
      <w:r w:rsidRPr="009D62EE">
        <w:rPr>
          <w:rFonts w:asciiTheme="minorHAnsi" w:eastAsia="Arial Unicode MS" w:hAnsiTheme="minorHAnsi" w:cstheme="minorHAnsi"/>
          <w:kern w:val="2"/>
          <w:sz w:val="22"/>
          <w:szCs w:val="22"/>
          <w:lang w:bidi="hi-IN"/>
        </w:rPr>
        <w:t>§16</w:t>
      </w:r>
      <w:r w:rsidR="00792EA1" w:rsidRPr="009D62EE">
        <w:rPr>
          <w:rFonts w:asciiTheme="minorHAnsi" w:eastAsia="Arial Unicode MS" w:hAnsiTheme="minorHAnsi" w:cstheme="minorHAnsi"/>
          <w:kern w:val="2"/>
          <w:sz w:val="22"/>
          <w:szCs w:val="22"/>
          <w:lang w:bidi="hi-IN"/>
        </w:rPr>
        <w:t xml:space="preserve"> </w:t>
      </w:r>
      <w:r w:rsidR="00A7141B" w:rsidRPr="009D62EE">
        <w:rPr>
          <w:rFonts w:asciiTheme="minorHAnsi" w:eastAsia="Arial Unicode MS" w:hAnsiTheme="minorHAnsi" w:cstheme="minorHAnsi"/>
          <w:kern w:val="2"/>
          <w:sz w:val="22"/>
          <w:szCs w:val="22"/>
          <w:lang w:bidi="hi-IN"/>
        </w:rPr>
        <w:t>b</w:t>
      </w:r>
      <w:r w:rsidRPr="009D62EE">
        <w:rPr>
          <w:rFonts w:asciiTheme="minorHAnsi" w:eastAsia="Arial Unicode MS" w:hAnsiTheme="minorHAnsi" w:cstheme="minorHAnsi"/>
          <w:kern w:val="2"/>
          <w:sz w:val="22"/>
          <w:szCs w:val="22"/>
          <w:lang w:bidi="hi-IN"/>
        </w:rPr>
        <w:t xml:space="preserve"> </w:t>
      </w:r>
      <w:r w:rsidRPr="009D62EE">
        <w:rPr>
          <w:rFonts w:asciiTheme="minorHAnsi" w:hAnsiTheme="minorHAnsi" w:cstheme="minorHAnsi"/>
          <w:sz w:val="22"/>
          <w:szCs w:val="22"/>
        </w:rPr>
        <w:t xml:space="preserve"> Wykonawca zgłasza w terminie zgodnym z </w:t>
      </w:r>
      <w:r w:rsidRPr="009D62EE">
        <w:rPr>
          <w:rFonts w:asciiTheme="minorHAnsi" w:hAnsiTheme="minorHAnsi" w:cstheme="minorHAnsi"/>
          <w:bCs/>
          <w:sz w:val="22"/>
          <w:szCs w:val="22"/>
        </w:rPr>
        <w:t>§ 14.</w:t>
      </w:r>
    </w:p>
    <w:p w14:paraId="2BFEBAB5" w14:textId="29392166" w:rsidR="00C101D3" w:rsidRPr="009D62EE" w:rsidRDefault="00C101D3" w:rsidP="00E026E6">
      <w:pPr>
        <w:widowControl w:val="0"/>
        <w:numPr>
          <w:ilvl w:val="0"/>
          <w:numId w:val="10"/>
        </w:numPr>
        <w:tabs>
          <w:tab w:val="left" w:pos="426"/>
        </w:tabs>
        <w:autoSpaceDE w:val="0"/>
        <w:ind w:left="426"/>
        <w:rPr>
          <w:rFonts w:asciiTheme="minorHAnsi" w:hAnsiTheme="minorHAnsi" w:cstheme="minorHAnsi"/>
          <w:sz w:val="22"/>
          <w:szCs w:val="22"/>
        </w:rPr>
      </w:pPr>
      <w:r w:rsidRPr="009D62EE">
        <w:rPr>
          <w:rFonts w:asciiTheme="minorHAnsi" w:hAnsiTheme="minorHAnsi" w:cstheme="minorHAnsi"/>
          <w:sz w:val="22"/>
          <w:szCs w:val="22"/>
        </w:rPr>
        <w:t xml:space="preserve">Przystąpienie do </w:t>
      </w:r>
      <w:r w:rsidRPr="009D62EE">
        <w:rPr>
          <w:rFonts w:asciiTheme="minorHAnsi" w:hAnsiTheme="minorHAnsi" w:cstheme="minorHAnsi"/>
          <w:bCs/>
          <w:sz w:val="22"/>
          <w:szCs w:val="22"/>
        </w:rPr>
        <w:t>odbioru określonego w</w:t>
      </w:r>
      <w:r w:rsidRPr="009D62EE">
        <w:rPr>
          <w:rFonts w:asciiTheme="minorHAnsi" w:hAnsiTheme="minorHAnsi" w:cstheme="minorHAnsi"/>
          <w:sz w:val="22"/>
          <w:szCs w:val="22"/>
        </w:rPr>
        <w:t xml:space="preserve"> </w:t>
      </w:r>
      <w:r w:rsidR="00792EA1" w:rsidRPr="009D62EE">
        <w:rPr>
          <w:rFonts w:asciiTheme="minorHAnsi" w:eastAsia="Arial Unicode MS" w:hAnsiTheme="minorHAnsi" w:cstheme="minorHAnsi"/>
          <w:kern w:val="2"/>
          <w:sz w:val="22"/>
          <w:szCs w:val="22"/>
          <w:lang w:bidi="hi-IN"/>
        </w:rPr>
        <w:t xml:space="preserve">§16 </w:t>
      </w:r>
      <w:r w:rsidR="00A7141B" w:rsidRPr="009D62EE">
        <w:rPr>
          <w:rFonts w:asciiTheme="minorHAnsi" w:eastAsia="Arial Unicode MS" w:hAnsiTheme="minorHAnsi" w:cstheme="minorHAnsi"/>
          <w:kern w:val="2"/>
          <w:sz w:val="22"/>
          <w:szCs w:val="22"/>
          <w:lang w:bidi="hi-IN"/>
        </w:rPr>
        <w:t>b,</w:t>
      </w:r>
      <w:r w:rsidRPr="009D62EE">
        <w:rPr>
          <w:rFonts w:asciiTheme="minorHAnsi" w:eastAsia="Arial Unicode MS" w:hAnsiTheme="minorHAnsi" w:cstheme="minorHAnsi"/>
          <w:kern w:val="2"/>
          <w:sz w:val="22"/>
          <w:szCs w:val="22"/>
          <w:lang w:bidi="hi-IN"/>
        </w:rPr>
        <w:t xml:space="preserve"> </w:t>
      </w:r>
      <w:r w:rsidRPr="009D62EE">
        <w:rPr>
          <w:rFonts w:asciiTheme="minorHAnsi" w:hAnsiTheme="minorHAnsi" w:cstheme="minorHAnsi"/>
          <w:sz w:val="22"/>
          <w:szCs w:val="22"/>
        </w:rPr>
        <w:t>dokonywane jest po potwierdzeniu gotowości Wykonawcy do dokonania odbioru przez inspektora nadzoru, w terminie 14 dni roboczych od daty zgłoszenia,  o którym mowa w ust. 1 przez komisję powoływaną przez Zamawiającego przy udziale Wykonawcy.</w:t>
      </w:r>
    </w:p>
    <w:p w14:paraId="664D7EA1" w14:textId="6162E5B0" w:rsidR="00C101D3" w:rsidRPr="000D4693" w:rsidRDefault="00C101D3" w:rsidP="00E026E6">
      <w:pPr>
        <w:widowControl w:val="0"/>
        <w:numPr>
          <w:ilvl w:val="0"/>
          <w:numId w:val="10"/>
        </w:numPr>
        <w:tabs>
          <w:tab w:val="left" w:pos="426"/>
        </w:tabs>
        <w:autoSpaceDE w:val="0"/>
        <w:ind w:left="426"/>
        <w:rPr>
          <w:rFonts w:asciiTheme="minorHAnsi" w:hAnsiTheme="minorHAnsi" w:cstheme="minorHAnsi"/>
          <w:sz w:val="22"/>
          <w:szCs w:val="22"/>
        </w:rPr>
      </w:pPr>
      <w:r w:rsidRPr="009D62EE">
        <w:rPr>
          <w:rFonts w:asciiTheme="minorHAnsi" w:hAnsiTheme="minorHAnsi" w:cstheme="minorHAnsi"/>
          <w:sz w:val="22"/>
          <w:szCs w:val="22"/>
        </w:rPr>
        <w:t xml:space="preserve">Warunkiem przystąpienia Komisji do </w:t>
      </w:r>
      <w:r w:rsidRPr="009D62EE">
        <w:rPr>
          <w:rFonts w:asciiTheme="minorHAnsi" w:hAnsiTheme="minorHAnsi" w:cstheme="minorHAnsi"/>
          <w:bCs/>
          <w:sz w:val="22"/>
          <w:szCs w:val="22"/>
        </w:rPr>
        <w:t>odbioru określonego w</w:t>
      </w:r>
      <w:r w:rsidRPr="009D62EE">
        <w:rPr>
          <w:rFonts w:asciiTheme="minorHAnsi" w:hAnsiTheme="minorHAnsi" w:cstheme="minorHAnsi"/>
          <w:sz w:val="22"/>
          <w:szCs w:val="22"/>
        </w:rPr>
        <w:t xml:space="preserve"> </w:t>
      </w:r>
      <w:r w:rsidR="001D378A" w:rsidRPr="009D62EE">
        <w:rPr>
          <w:rFonts w:asciiTheme="minorHAnsi" w:eastAsia="Arial Unicode MS" w:hAnsiTheme="minorHAnsi" w:cstheme="minorHAnsi"/>
          <w:kern w:val="2"/>
          <w:sz w:val="22"/>
          <w:szCs w:val="22"/>
          <w:lang w:bidi="hi-IN"/>
        </w:rPr>
        <w:t xml:space="preserve">§16 </w:t>
      </w:r>
      <w:r w:rsidR="00A7141B" w:rsidRPr="009D62EE">
        <w:rPr>
          <w:rFonts w:asciiTheme="minorHAnsi" w:eastAsia="Arial Unicode MS" w:hAnsiTheme="minorHAnsi" w:cstheme="minorHAnsi"/>
          <w:kern w:val="2"/>
          <w:sz w:val="22"/>
          <w:szCs w:val="22"/>
          <w:lang w:bidi="hi-IN"/>
        </w:rPr>
        <w:t xml:space="preserve">b, </w:t>
      </w:r>
      <w:r w:rsidRPr="009D62EE">
        <w:rPr>
          <w:rFonts w:asciiTheme="minorHAnsi" w:eastAsia="Arial Unicode MS" w:hAnsiTheme="minorHAnsi" w:cstheme="minorHAnsi"/>
          <w:kern w:val="2"/>
          <w:sz w:val="22"/>
          <w:szCs w:val="22"/>
          <w:lang w:bidi="hi-IN"/>
        </w:rPr>
        <w:t xml:space="preserve"> </w:t>
      </w:r>
      <w:r w:rsidRPr="009D62EE">
        <w:rPr>
          <w:rFonts w:asciiTheme="minorHAnsi" w:hAnsiTheme="minorHAnsi" w:cstheme="minorHAnsi"/>
          <w:sz w:val="22"/>
          <w:szCs w:val="22"/>
        </w:rPr>
        <w:t xml:space="preserve"> jest przedstawienie przez Wykonawcę inspektorowi nadzoru dokumentacji budowy oraz w przypadkach określonych w § 4 ust. 4</w:t>
      </w:r>
      <w:r w:rsidR="001D378A" w:rsidRPr="009D62EE">
        <w:rPr>
          <w:rFonts w:asciiTheme="minorHAnsi" w:hAnsiTheme="minorHAnsi" w:cstheme="minorHAnsi"/>
          <w:sz w:val="22"/>
          <w:szCs w:val="22"/>
        </w:rPr>
        <w:t xml:space="preserve"> </w:t>
      </w:r>
      <w:r w:rsidRPr="009D62EE">
        <w:rPr>
          <w:rFonts w:asciiTheme="minorHAnsi" w:hAnsiTheme="minorHAnsi" w:cstheme="minorHAnsi"/>
          <w:sz w:val="22"/>
          <w:szCs w:val="22"/>
        </w:rPr>
        <w:t>Umowy dokumentacji powykonawczej i zaakceptowanie jej przez inspektora nadzoru</w:t>
      </w:r>
      <w:r w:rsidRPr="000D4693">
        <w:rPr>
          <w:rFonts w:asciiTheme="minorHAnsi" w:hAnsiTheme="minorHAnsi" w:cstheme="minorHAnsi"/>
          <w:sz w:val="22"/>
          <w:szCs w:val="22"/>
        </w:rPr>
        <w:t xml:space="preserve">. </w:t>
      </w:r>
    </w:p>
    <w:p w14:paraId="45FFCE44" w14:textId="2A127485" w:rsidR="001D378A" w:rsidRPr="000D4693" w:rsidRDefault="001D378A" w:rsidP="00E026E6">
      <w:pPr>
        <w:widowControl w:val="0"/>
        <w:numPr>
          <w:ilvl w:val="0"/>
          <w:numId w:val="10"/>
        </w:numPr>
        <w:tabs>
          <w:tab w:val="left" w:pos="426"/>
        </w:tabs>
        <w:autoSpaceDE w:val="0"/>
        <w:ind w:left="426"/>
        <w:rPr>
          <w:rFonts w:asciiTheme="minorHAnsi" w:hAnsiTheme="minorHAnsi" w:cstheme="minorHAnsi"/>
          <w:sz w:val="22"/>
          <w:szCs w:val="22"/>
        </w:rPr>
      </w:pPr>
      <w:r w:rsidRPr="000D4693">
        <w:rPr>
          <w:rFonts w:asciiTheme="minorHAnsi" w:hAnsiTheme="minorHAnsi" w:cstheme="minorHAnsi"/>
          <w:sz w:val="22"/>
          <w:szCs w:val="22"/>
        </w:rPr>
        <w:t xml:space="preserve">Warunkiem przystąpienia Komisji do </w:t>
      </w:r>
      <w:r w:rsidRPr="000D4693">
        <w:rPr>
          <w:rFonts w:asciiTheme="minorHAnsi" w:hAnsiTheme="minorHAnsi" w:cstheme="minorHAnsi"/>
          <w:bCs/>
          <w:sz w:val="22"/>
          <w:szCs w:val="22"/>
        </w:rPr>
        <w:t>odbioru określonego w</w:t>
      </w:r>
      <w:r w:rsidRPr="000D4693">
        <w:rPr>
          <w:rFonts w:asciiTheme="minorHAnsi" w:hAnsiTheme="minorHAnsi" w:cstheme="minorHAnsi"/>
          <w:sz w:val="22"/>
          <w:szCs w:val="22"/>
        </w:rPr>
        <w:t xml:space="preserve"> </w:t>
      </w:r>
      <w:r w:rsidRPr="000D4693">
        <w:rPr>
          <w:rFonts w:asciiTheme="minorHAnsi" w:eastAsia="Arial Unicode MS" w:hAnsiTheme="minorHAnsi" w:cstheme="minorHAnsi"/>
          <w:kern w:val="2"/>
          <w:sz w:val="22"/>
          <w:szCs w:val="22"/>
          <w:lang w:bidi="hi-IN"/>
        </w:rPr>
        <w:t xml:space="preserve">§16 </w:t>
      </w:r>
      <w:r w:rsidR="00A7141B" w:rsidRPr="000D4693">
        <w:rPr>
          <w:rFonts w:asciiTheme="minorHAnsi" w:eastAsia="Arial Unicode MS" w:hAnsiTheme="minorHAnsi" w:cstheme="minorHAnsi"/>
          <w:kern w:val="2"/>
          <w:sz w:val="22"/>
          <w:szCs w:val="22"/>
          <w:lang w:bidi="hi-IN"/>
        </w:rPr>
        <w:t xml:space="preserve">b, </w:t>
      </w:r>
      <w:r w:rsidRPr="000D4693">
        <w:rPr>
          <w:rFonts w:asciiTheme="minorHAnsi" w:eastAsia="Arial Unicode MS" w:hAnsiTheme="minorHAnsi" w:cstheme="minorHAnsi"/>
          <w:kern w:val="2"/>
          <w:sz w:val="22"/>
          <w:szCs w:val="22"/>
          <w:lang w:bidi="hi-IN"/>
        </w:rPr>
        <w:t xml:space="preserve"> </w:t>
      </w:r>
      <w:r w:rsidRPr="000D4693">
        <w:rPr>
          <w:rFonts w:asciiTheme="minorHAnsi" w:hAnsiTheme="minorHAnsi" w:cstheme="minorHAnsi"/>
          <w:sz w:val="22"/>
          <w:szCs w:val="22"/>
        </w:rPr>
        <w:t xml:space="preserve"> jest przedstawienie przez Wykonawcę inspektorowi nadzoru dokumentacji budowy oraz w przypadkach określonych w § 4 ust. 4 oraz § 9 ust. 11 i 12,  Umowy dokumentacji powykonawczej i zaakceptowanie jej przez inspektora nadzoru. </w:t>
      </w:r>
    </w:p>
    <w:p w14:paraId="0198D023" w14:textId="77777777" w:rsidR="00C101D3" w:rsidRPr="000D4693" w:rsidRDefault="00C101D3" w:rsidP="00E026E6">
      <w:pPr>
        <w:widowControl w:val="0"/>
        <w:numPr>
          <w:ilvl w:val="0"/>
          <w:numId w:val="10"/>
        </w:numPr>
        <w:tabs>
          <w:tab w:val="left" w:pos="426"/>
        </w:tabs>
        <w:autoSpaceDE w:val="0"/>
        <w:ind w:left="426"/>
        <w:rPr>
          <w:rFonts w:asciiTheme="minorHAnsi" w:hAnsiTheme="minorHAnsi" w:cstheme="minorHAnsi"/>
          <w:sz w:val="22"/>
          <w:szCs w:val="22"/>
        </w:rPr>
      </w:pPr>
      <w:r w:rsidRPr="000D4693">
        <w:rPr>
          <w:rFonts w:asciiTheme="minorHAnsi" w:hAnsiTheme="minorHAnsi" w:cstheme="minorHAnsi"/>
          <w:sz w:val="22"/>
          <w:szCs w:val="22"/>
        </w:rPr>
        <w:t xml:space="preserve">Przed odbiorem końcowym Wykonawca przeprowadzi przewidziane przepisami próby i badania techniczne w obecności inspektora nadzoru. </w:t>
      </w:r>
    </w:p>
    <w:p w14:paraId="5E75827D" w14:textId="210CD528" w:rsidR="00C101D3" w:rsidRPr="009D62EE" w:rsidRDefault="00C101D3" w:rsidP="00E026E6">
      <w:pPr>
        <w:widowControl w:val="0"/>
        <w:numPr>
          <w:ilvl w:val="0"/>
          <w:numId w:val="10"/>
        </w:numPr>
        <w:tabs>
          <w:tab w:val="left" w:pos="426"/>
        </w:tabs>
        <w:autoSpaceDE w:val="0"/>
        <w:ind w:left="426"/>
        <w:rPr>
          <w:rFonts w:asciiTheme="minorHAnsi" w:hAnsiTheme="minorHAnsi" w:cstheme="minorHAnsi"/>
          <w:sz w:val="22"/>
          <w:szCs w:val="22"/>
        </w:rPr>
      </w:pPr>
      <w:r w:rsidRPr="000D4693">
        <w:rPr>
          <w:rFonts w:asciiTheme="minorHAnsi" w:hAnsiTheme="minorHAnsi" w:cstheme="minorHAnsi"/>
          <w:sz w:val="22"/>
          <w:szCs w:val="22"/>
        </w:rPr>
        <w:t xml:space="preserve">Przed odbiorem końcowym, Wykonawca przedstawi ostatecznie Zamawiającemu do odbioru </w:t>
      </w:r>
      <w:r w:rsidRPr="009D62EE">
        <w:rPr>
          <w:rFonts w:asciiTheme="minorHAnsi" w:hAnsiTheme="minorHAnsi" w:cstheme="minorHAnsi"/>
          <w:sz w:val="22"/>
          <w:szCs w:val="22"/>
        </w:rPr>
        <w:t xml:space="preserve">zaświadczenia z właściwych jednostek i organów, świadectwa techniczne i dokumenty gwarancyjne oraz dokumentację powykonawczą w przypadkach określonych w § 4 ust. 4 </w:t>
      </w:r>
      <w:r w:rsidR="00832B48" w:rsidRPr="009D62EE">
        <w:rPr>
          <w:rFonts w:asciiTheme="minorHAnsi" w:hAnsiTheme="minorHAnsi" w:cstheme="minorHAnsi"/>
          <w:sz w:val="22"/>
          <w:szCs w:val="22"/>
        </w:rPr>
        <w:t xml:space="preserve">oraz § 9 ust. 11 </w:t>
      </w:r>
      <w:r w:rsidR="00C34F2F" w:rsidRPr="009D62EE">
        <w:rPr>
          <w:rFonts w:asciiTheme="minorHAnsi" w:hAnsiTheme="minorHAnsi" w:cstheme="minorHAnsi"/>
          <w:sz w:val="22"/>
          <w:szCs w:val="22"/>
        </w:rPr>
        <w:t xml:space="preserve"> </w:t>
      </w:r>
      <w:r w:rsidR="00C34F2F" w:rsidRPr="009D62EE">
        <w:rPr>
          <w:rFonts w:asciiTheme="minorHAnsi" w:hAnsiTheme="minorHAnsi" w:cstheme="minorHAnsi"/>
          <w:sz w:val="22"/>
          <w:szCs w:val="22"/>
        </w:rPr>
        <w:br/>
      </w:r>
      <w:r w:rsidR="00832B48" w:rsidRPr="009D62EE">
        <w:rPr>
          <w:rFonts w:asciiTheme="minorHAnsi" w:hAnsiTheme="minorHAnsi" w:cstheme="minorHAnsi"/>
          <w:sz w:val="22"/>
          <w:szCs w:val="22"/>
        </w:rPr>
        <w:t>i 12,</w:t>
      </w:r>
      <w:r w:rsidRPr="009D62EE">
        <w:rPr>
          <w:rFonts w:asciiTheme="minorHAnsi" w:hAnsiTheme="minorHAnsi" w:cstheme="minorHAnsi"/>
          <w:sz w:val="22"/>
          <w:szCs w:val="22"/>
        </w:rPr>
        <w:t xml:space="preserve">Umowy. </w:t>
      </w:r>
    </w:p>
    <w:p w14:paraId="5D1BE2F4" w14:textId="77777777" w:rsidR="00C101D3" w:rsidRPr="009D62EE" w:rsidRDefault="00C101D3" w:rsidP="00E026E6">
      <w:pPr>
        <w:widowControl w:val="0"/>
        <w:numPr>
          <w:ilvl w:val="0"/>
          <w:numId w:val="10"/>
        </w:numPr>
        <w:tabs>
          <w:tab w:val="left" w:pos="426"/>
        </w:tabs>
        <w:autoSpaceDE w:val="0"/>
        <w:ind w:left="426"/>
        <w:rPr>
          <w:rFonts w:asciiTheme="minorHAnsi" w:hAnsiTheme="minorHAnsi" w:cstheme="minorHAnsi"/>
          <w:sz w:val="22"/>
          <w:szCs w:val="22"/>
        </w:rPr>
      </w:pPr>
      <w:r w:rsidRPr="009D62EE">
        <w:rPr>
          <w:rFonts w:asciiTheme="minorHAnsi" w:hAnsiTheme="minorHAnsi" w:cstheme="minorHAnsi"/>
          <w:sz w:val="22"/>
          <w:szCs w:val="22"/>
        </w:rPr>
        <w:t xml:space="preserve">Strony postanawiają, że </w:t>
      </w:r>
      <w:r w:rsidRPr="009D62EE">
        <w:rPr>
          <w:rFonts w:asciiTheme="minorHAnsi" w:hAnsiTheme="minorHAnsi" w:cstheme="minorHAnsi"/>
          <w:bCs/>
          <w:sz w:val="22"/>
          <w:szCs w:val="22"/>
        </w:rPr>
        <w:t>ze wszystkich czynności odbioru</w:t>
      </w:r>
      <w:r w:rsidRPr="009D62EE">
        <w:rPr>
          <w:rFonts w:asciiTheme="minorHAnsi" w:hAnsiTheme="minorHAnsi" w:cstheme="minorHAnsi"/>
          <w:sz w:val="22"/>
          <w:szCs w:val="22"/>
        </w:rPr>
        <w:t xml:space="preserve"> będzie spisywany protokół zawierający wszelkie ustalenia dokonywane w toku odbioru, jak również terminy wyznaczone na usunięcie stwierdzonych                       w odbiorze wad.</w:t>
      </w:r>
    </w:p>
    <w:p w14:paraId="11DEA560" w14:textId="77777777" w:rsidR="00C101D3" w:rsidRPr="009D62EE" w:rsidRDefault="00C101D3" w:rsidP="00E026E6">
      <w:pPr>
        <w:widowControl w:val="0"/>
        <w:numPr>
          <w:ilvl w:val="0"/>
          <w:numId w:val="10"/>
        </w:numPr>
        <w:tabs>
          <w:tab w:val="left" w:pos="426"/>
        </w:tabs>
        <w:autoSpaceDE w:val="0"/>
        <w:ind w:left="426"/>
        <w:rPr>
          <w:rFonts w:asciiTheme="minorHAnsi" w:hAnsiTheme="minorHAnsi" w:cstheme="minorHAnsi"/>
          <w:sz w:val="22"/>
          <w:szCs w:val="22"/>
        </w:rPr>
      </w:pPr>
      <w:r w:rsidRPr="009D62EE">
        <w:rPr>
          <w:rFonts w:asciiTheme="minorHAnsi" w:hAnsiTheme="minorHAnsi" w:cstheme="minorHAnsi"/>
          <w:sz w:val="22"/>
          <w:szCs w:val="22"/>
        </w:rPr>
        <w:t xml:space="preserve">Odbiór pogwarancyjny dokonywany jest przez Zamawiającego przy udziale Wykonawcy i Użytkownika obiektu </w:t>
      </w:r>
      <w:r w:rsidRPr="009D62EE">
        <w:rPr>
          <w:rFonts w:asciiTheme="minorHAnsi" w:eastAsia="Arial Unicode MS" w:hAnsiTheme="minorHAnsi" w:cstheme="minorHAnsi"/>
          <w:kern w:val="2"/>
          <w:sz w:val="22"/>
          <w:szCs w:val="22"/>
          <w:lang w:bidi="hi-IN"/>
        </w:rPr>
        <w:t xml:space="preserve"> </w:t>
      </w:r>
      <w:r w:rsidRPr="009D62EE">
        <w:rPr>
          <w:rFonts w:asciiTheme="minorHAnsi" w:hAnsiTheme="minorHAnsi" w:cstheme="minorHAnsi"/>
          <w:sz w:val="22"/>
          <w:szCs w:val="22"/>
        </w:rPr>
        <w:t>w terminie do 30 dni po wygaśnięciu obowiązywania gwarancji i rękojmi za wady przedmiotu Umowy.</w:t>
      </w:r>
    </w:p>
    <w:p w14:paraId="257B1B95"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18</w:t>
      </w:r>
    </w:p>
    <w:p w14:paraId="7EDDF672" w14:textId="77777777" w:rsidR="00C101D3" w:rsidRPr="009D62EE" w:rsidRDefault="00C101D3" w:rsidP="00E026E6">
      <w:pPr>
        <w:widowControl w:val="0"/>
        <w:numPr>
          <w:ilvl w:val="0"/>
          <w:numId w:val="11"/>
        </w:numPr>
        <w:tabs>
          <w:tab w:val="left" w:pos="426"/>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Jeżeli podczas odbioru robót zanikających bądź ulegających zakryciu, częściowego lub końcowego zostaną stwierdzone wady, od odbioru odstępuje się, a Zamawiającemu przysługują następujące uprawnienia:</w:t>
      </w:r>
    </w:p>
    <w:p w14:paraId="24447305" w14:textId="77777777" w:rsidR="00C101D3" w:rsidRPr="009D62EE" w:rsidRDefault="00C101D3" w:rsidP="00DF36C5">
      <w:pPr>
        <w:tabs>
          <w:tab w:val="left" w:pos="3546"/>
        </w:tabs>
        <w:ind w:left="426" w:firstLine="0"/>
        <w:rPr>
          <w:rFonts w:asciiTheme="minorHAnsi" w:hAnsiTheme="minorHAnsi" w:cstheme="minorHAnsi"/>
          <w:sz w:val="22"/>
          <w:szCs w:val="22"/>
        </w:rPr>
      </w:pPr>
      <w:r w:rsidRPr="009D62EE">
        <w:rPr>
          <w:rFonts w:asciiTheme="minorHAnsi" w:hAnsiTheme="minorHAnsi" w:cstheme="minorHAnsi"/>
          <w:sz w:val="22"/>
          <w:szCs w:val="22"/>
        </w:rPr>
        <w:lastRenderedPageBreak/>
        <w:t>1) w przypadku wad nadających się do usunięcia – Zamawiający wyznaczy Wykonawcy termin na usunięcie wad. W razie nie usunięcia wad w wyznaczonym terminie, Zamawiający ma prawo powierzyć wykonanie poprawek innemu podmiotowi na koszt i ryzyko Wykonawcy, z zastrzeżeniem naliczenia kar wynikających z § 25 ust. 5.</w:t>
      </w:r>
    </w:p>
    <w:p w14:paraId="70FD472D" w14:textId="46729A82" w:rsidR="00C101D3" w:rsidRPr="009D62EE" w:rsidRDefault="00C101D3" w:rsidP="00DF36C5">
      <w:pPr>
        <w:tabs>
          <w:tab w:val="left" w:pos="3546"/>
        </w:tabs>
        <w:ind w:left="426" w:firstLine="0"/>
        <w:rPr>
          <w:rFonts w:asciiTheme="minorHAnsi" w:hAnsiTheme="minorHAnsi" w:cstheme="minorHAnsi"/>
          <w:sz w:val="22"/>
          <w:szCs w:val="22"/>
        </w:rPr>
      </w:pPr>
      <w:r w:rsidRPr="009D62EE">
        <w:rPr>
          <w:rFonts w:asciiTheme="minorHAnsi" w:hAnsiTheme="minorHAnsi" w:cstheme="minorHAnsi"/>
          <w:sz w:val="22"/>
          <w:szCs w:val="22"/>
        </w:rPr>
        <w:t xml:space="preserve">2) w przypadku wad nie nadających się do usunięcia, Zamawiający może, zachowując roszczenie                         </w:t>
      </w:r>
      <w:r w:rsidR="008A265D">
        <w:rPr>
          <w:rFonts w:asciiTheme="minorHAnsi" w:hAnsiTheme="minorHAnsi" w:cstheme="minorHAnsi"/>
          <w:sz w:val="22"/>
          <w:szCs w:val="22"/>
        </w:rPr>
        <w:t xml:space="preserve"> </w:t>
      </w:r>
      <w:r w:rsidRPr="009D62EE">
        <w:rPr>
          <w:rFonts w:asciiTheme="minorHAnsi" w:hAnsiTheme="minorHAnsi" w:cstheme="minorHAnsi"/>
          <w:sz w:val="22"/>
          <w:szCs w:val="22"/>
        </w:rPr>
        <w:t>o naprawienie szkody:</w:t>
      </w:r>
    </w:p>
    <w:p w14:paraId="3FA08AAD" w14:textId="77777777" w:rsidR="00C101D3" w:rsidRPr="009D62EE" w:rsidRDefault="00C101D3" w:rsidP="00DF36C5">
      <w:pPr>
        <w:ind w:left="426" w:firstLine="0"/>
        <w:rPr>
          <w:rFonts w:asciiTheme="minorHAnsi" w:hAnsiTheme="minorHAnsi" w:cstheme="minorHAnsi"/>
          <w:sz w:val="22"/>
          <w:szCs w:val="22"/>
        </w:rPr>
      </w:pPr>
      <w:r w:rsidRPr="009D62EE">
        <w:rPr>
          <w:rFonts w:asciiTheme="minorHAnsi" w:hAnsiTheme="minorHAnsi" w:cstheme="minorHAnsi"/>
          <w:sz w:val="22"/>
          <w:szCs w:val="22"/>
        </w:rPr>
        <w:t>a/ obniżyć wynagrodzenie Wykonawcy – jeżeli wady nie są istotne,</w:t>
      </w:r>
    </w:p>
    <w:p w14:paraId="0CF4D61C" w14:textId="77777777" w:rsidR="00C101D3" w:rsidRPr="009D62EE" w:rsidRDefault="00C101D3" w:rsidP="00DF36C5">
      <w:pPr>
        <w:ind w:left="426" w:firstLine="0"/>
        <w:rPr>
          <w:rFonts w:asciiTheme="minorHAnsi" w:hAnsiTheme="minorHAnsi" w:cstheme="minorHAnsi"/>
          <w:sz w:val="22"/>
          <w:szCs w:val="22"/>
        </w:rPr>
      </w:pPr>
      <w:r w:rsidRPr="009D62EE">
        <w:rPr>
          <w:rFonts w:asciiTheme="minorHAnsi" w:hAnsiTheme="minorHAnsi" w:cstheme="minorHAnsi"/>
          <w:sz w:val="22"/>
          <w:szCs w:val="22"/>
        </w:rPr>
        <w:t>b/ odstąpić od umowy – jeżeli wady są istotne.</w:t>
      </w:r>
    </w:p>
    <w:p w14:paraId="27C699AF" w14:textId="77777777" w:rsidR="00C101D3" w:rsidRPr="009D62EE" w:rsidRDefault="00C101D3" w:rsidP="00E026E6">
      <w:pPr>
        <w:widowControl w:val="0"/>
        <w:numPr>
          <w:ilvl w:val="0"/>
          <w:numId w:val="11"/>
        </w:numPr>
        <w:tabs>
          <w:tab w:val="clear" w:pos="0"/>
          <w:tab w:val="left" w:pos="426"/>
        </w:tabs>
        <w:autoSpaceDE w:val="0"/>
        <w:ind w:left="426" w:hanging="426"/>
        <w:rPr>
          <w:rFonts w:asciiTheme="minorHAnsi" w:hAnsiTheme="minorHAnsi" w:cstheme="minorHAnsi"/>
          <w:sz w:val="22"/>
          <w:szCs w:val="22"/>
        </w:rPr>
      </w:pPr>
      <w:r w:rsidRPr="009D62EE">
        <w:rPr>
          <w:rFonts w:asciiTheme="minorHAnsi" w:hAnsiTheme="minorHAnsi" w:cstheme="minorHAnsi"/>
          <w:sz w:val="22"/>
          <w:szCs w:val="22"/>
        </w:rPr>
        <w:t>Wykonawca zobowiązany jest do zawiadomienia Zamawiającego o usunięciu wad oraz do żądania wyznaczenia terminu na odbiór zakwestionowanych uprzednio robót jako wadliwych.</w:t>
      </w:r>
    </w:p>
    <w:p w14:paraId="09029A2E" w14:textId="77777777" w:rsidR="004B350E" w:rsidRPr="009D62EE" w:rsidRDefault="004B350E">
      <w:pPr>
        <w:rPr>
          <w:rFonts w:asciiTheme="minorHAnsi" w:hAnsiTheme="minorHAnsi" w:cstheme="minorHAnsi"/>
          <w:bCs/>
          <w:sz w:val="22"/>
          <w:szCs w:val="22"/>
        </w:rPr>
      </w:pPr>
    </w:p>
    <w:p w14:paraId="43E194C0" w14:textId="77777777" w:rsidR="00C101D3" w:rsidRPr="009D62EE" w:rsidRDefault="00C101D3">
      <w:pPr>
        <w:rPr>
          <w:rFonts w:asciiTheme="minorHAnsi" w:hAnsiTheme="minorHAnsi" w:cstheme="minorHAnsi"/>
          <w:sz w:val="22"/>
          <w:szCs w:val="22"/>
        </w:rPr>
      </w:pPr>
      <w:r w:rsidRPr="009D62EE">
        <w:rPr>
          <w:rFonts w:asciiTheme="minorHAnsi" w:hAnsiTheme="minorHAnsi" w:cstheme="minorHAnsi"/>
          <w:bCs/>
          <w:sz w:val="22"/>
          <w:szCs w:val="22"/>
        </w:rPr>
        <w:t>Wynagrodzenie Wykonawcy</w:t>
      </w:r>
    </w:p>
    <w:p w14:paraId="401472E0"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19</w:t>
      </w:r>
    </w:p>
    <w:p w14:paraId="6B87CF24" w14:textId="496A4D4F" w:rsidR="00757504" w:rsidRPr="009D62EE" w:rsidRDefault="00792EA1" w:rsidP="00E026E6">
      <w:pPr>
        <w:numPr>
          <w:ilvl w:val="0"/>
          <w:numId w:val="12"/>
        </w:numPr>
        <w:tabs>
          <w:tab w:val="left" w:pos="360"/>
        </w:tabs>
        <w:ind w:left="360" w:hanging="360"/>
        <w:rPr>
          <w:rFonts w:asciiTheme="minorHAnsi" w:hAnsiTheme="minorHAnsi" w:cstheme="minorHAnsi"/>
          <w:sz w:val="22"/>
          <w:szCs w:val="22"/>
        </w:rPr>
      </w:pPr>
      <w:r w:rsidRPr="009D62EE">
        <w:rPr>
          <w:rFonts w:asciiTheme="minorHAnsi" w:hAnsiTheme="minorHAnsi" w:cstheme="minorHAnsi"/>
          <w:sz w:val="22"/>
          <w:szCs w:val="22"/>
        </w:rPr>
        <w:t>Wykonawca za wykonanie przedmiotu umowy</w:t>
      </w:r>
      <w:r w:rsidR="00891610" w:rsidRPr="009D62EE">
        <w:rPr>
          <w:rFonts w:asciiTheme="minorHAnsi" w:hAnsiTheme="minorHAnsi" w:cstheme="minorHAnsi"/>
          <w:sz w:val="22"/>
          <w:szCs w:val="22"/>
        </w:rPr>
        <w:t xml:space="preserve"> </w:t>
      </w:r>
      <w:r w:rsidR="00C101D3" w:rsidRPr="009D62EE">
        <w:rPr>
          <w:rFonts w:asciiTheme="minorHAnsi" w:hAnsiTheme="minorHAnsi" w:cstheme="minorHAnsi"/>
          <w:sz w:val="22"/>
          <w:szCs w:val="22"/>
        </w:rPr>
        <w:t>otrzyma wynagrodzenie ryczałtowe w kwocie brutto</w:t>
      </w:r>
      <w:r w:rsidR="00C40E0B" w:rsidRPr="009D62EE">
        <w:rPr>
          <w:rFonts w:asciiTheme="minorHAnsi" w:hAnsiTheme="minorHAnsi" w:cstheme="minorHAnsi"/>
          <w:sz w:val="22"/>
          <w:szCs w:val="22"/>
        </w:rPr>
        <w:t>, które</w:t>
      </w:r>
      <w:r w:rsidR="00C101D3" w:rsidRPr="009D62EE">
        <w:rPr>
          <w:rFonts w:asciiTheme="minorHAnsi" w:hAnsiTheme="minorHAnsi" w:cstheme="minorHAnsi"/>
          <w:sz w:val="22"/>
          <w:szCs w:val="22"/>
        </w:rPr>
        <w:t xml:space="preserve"> wynosi </w:t>
      </w:r>
      <w:r w:rsidR="000C054F">
        <w:rPr>
          <w:rFonts w:asciiTheme="minorHAnsi" w:hAnsiTheme="minorHAnsi" w:cstheme="minorHAnsi"/>
          <w:b/>
          <w:bCs/>
          <w:sz w:val="22"/>
          <w:szCs w:val="22"/>
        </w:rPr>
        <w:t>………………….</w:t>
      </w:r>
      <w:r w:rsidR="00C101D3" w:rsidRPr="009D62EE">
        <w:rPr>
          <w:rFonts w:asciiTheme="minorHAnsi" w:hAnsiTheme="minorHAnsi" w:cstheme="minorHAnsi"/>
          <w:b/>
          <w:bCs/>
          <w:sz w:val="22"/>
          <w:szCs w:val="22"/>
        </w:rPr>
        <w:t xml:space="preserve"> zł /</w:t>
      </w:r>
      <w:r w:rsidR="00F4275C" w:rsidRPr="009D62EE">
        <w:rPr>
          <w:rFonts w:asciiTheme="minorHAnsi" w:hAnsiTheme="minorHAnsi" w:cstheme="minorHAnsi"/>
          <w:b/>
          <w:bCs/>
          <w:sz w:val="22"/>
          <w:szCs w:val="22"/>
        </w:rPr>
        <w:t xml:space="preserve">słownie: </w:t>
      </w:r>
      <w:r w:rsidR="000C054F">
        <w:rPr>
          <w:rFonts w:ascii="Calibri" w:eastAsia="CIDFont+F2" w:hAnsi="Calibri" w:cs="Calibri"/>
          <w:sz w:val="22"/>
          <w:szCs w:val="22"/>
          <w:lang w:eastAsia="pl-PL"/>
        </w:rPr>
        <w:t>…………………………………………………………………………….</w:t>
      </w:r>
      <w:r w:rsidR="00C40E0B" w:rsidRPr="002D3299">
        <w:rPr>
          <w:rFonts w:ascii="Calibri" w:hAnsi="Calibri" w:cs="Calibri"/>
          <w:b/>
          <w:bCs/>
          <w:sz w:val="22"/>
          <w:szCs w:val="22"/>
        </w:rPr>
        <w:t>.</w:t>
      </w:r>
    </w:p>
    <w:p w14:paraId="54229B20" w14:textId="20F562EC" w:rsidR="00757504" w:rsidRPr="009D62EE" w:rsidRDefault="00757504" w:rsidP="00E026E6">
      <w:pPr>
        <w:numPr>
          <w:ilvl w:val="0"/>
          <w:numId w:val="12"/>
        </w:numPr>
        <w:tabs>
          <w:tab w:val="left" w:pos="360"/>
        </w:tabs>
        <w:ind w:left="360" w:hanging="360"/>
        <w:rPr>
          <w:rFonts w:asciiTheme="minorHAnsi" w:hAnsiTheme="minorHAnsi" w:cstheme="minorHAnsi"/>
          <w:b/>
          <w:bCs/>
          <w:color w:val="000000"/>
          <w:sz w:val="22"/>
          <w:szCs w:val="22"/>
        </w:rPr>
      </w:pPr>
      <w:r w:rsidRPr="009D62EE">
        <w:rPr>
          <w:rFonts w:asciiTheme="minorHAnsi" w:hAnsiTheme="minorHAnsi" w:cstheme="minorHAnsi"/>
          <w:sz w:val="22"/>
          <w:szCs w:val="22"/>
        </w:rPr>
        <w:t>Należności wynikające z faktur</w:t>
      </w:r>
      <w:r w:rsidR="008D6B98" w:rsidRPr="009D62EE">
        <w:rPr>
          <w:rFonts w:asciiTheme="minorHAnsi" w:hAnsiTheme="minorHAnsi" w:cstheme="minorHAnsi"/>
          <w:sz w:val="22"/>
          <w:szCs w:val="22"/>
        </w:rPr>
        <w:t>y</w:t>
      </w:r>
      <w:r w:rsidRPr="009D62EE">
        <w:rPr>
          <w:rFonts w:asciiTheme="minorHAnsi" w:hAnsiTheme="minorHAnsi" w:cstheme="minorHAnsi"/>
          <w:sz w:val="22"/>
          <w:szCs w:val="22"/>
        </w:rPr>
        <w:t xml:space="preserve"> końcowej, będą płatne w formie przelewu bankowego na rachunek bankowy Wykonawcy przedstawiony na wystawionej fakturze po dokonaniu odbioru końcowego w terminie 30 dni od doręczenia Zamawiającemu prawidłowo wystawionej przez Wykonawcę faktury. </w:t>
      </w:r>
    </w:p>
    <w:p w14:paraId="42AB34CD" w14:textId="7A2B88FD" w:rsidR="00832EB3" w:rsidRDefault="00C101D3" w:rsidP="00832EB3">
      <w:pPr>
        <w:numPr>
          <w:ilvl w:val="0"/>
          <w:numId w:val="12"/>
        </w:numPr>
        <w:tabs>
          <w:tab w:val="left" w:pos="360"/>
        </w:tabs>
        <w:ind w:left="360" w:hanging="360"/>
      </w:pPr>
      <w:r w:rsidRPr="009D62EE">
        <w:rPr>
          <w:rFonts w:asciiTheme="minorHAnsi" w:hAnsiTheme="minorHAnsi" w:cstheme="minorHAnsi"/>
          <w:sz w:val="22"/>
          <w:szCs w:val="22"/>
        </w:rPr>
        <w:t xml:space="preserve">Wykonawca może doręczyć fakturę wyłącznie po dokonaniu odbioru końcowego. Faktura powinna być wystawiona na </w:t>
      </w:r>
      <w:r w:rsidR="006B2C52" w:rsidRPr="009D62EE">
        <w:rPr>
          <w:rFonts w:asciiTheme="minorHAnsi" w:hAnsiTheme="minorHAnsi" w:cstheme="minorHAnsi"/>
          <w:sz w:val="22"/>
          <w:szCs w:val="22"/>
        </w:rPr>
        <w:t xml:space="preserve">nabywcę: </w:t>
      </w:r>
      <w:r w:rsidR="006B729A" w:rsidRPr="006B729A">
        <w:rPr>
          <w:rFonts w:ascii="Calibri" w:hAnsi="Calibri" w:cs="Calibri"/>
          <w:b/>
          <w:sz w:val="22"/>
          <w:szCs w:val="22"/>
          <w:lang w:eastAsia="pl-PL"/>
        </w:rPr>
        <w:t>Gmina Rabka-Zdrój, 34-700 Rabka-Zdrój, ul. Parkowa 2, NIP: 735-10-06-084</w:t>
      </w:r>
      <w:r w:rsidR="006B729A" w:rsidRPr="006B729A">
        <w:rPr>
          <w:rFonts w:ascii="Calibri" w:hAnsi="Calibri" w:cs="Calibri"/>
          <w:sz w:val="22"/>
          <w:szCs w:val="22"/>
          <w:lang w:eastAsia="pl-PL"/>
        </w:rPr>
        <w:t xml:space="preserve"> oraz </w:t>
      </w:r>
      <w:r w:rsidR="006B729A" w:rsidRPr="006B729A">
        <w:rPr>
          <w:rFonts w:ascii="Calibri" w:hAnsi="Calibri" w:cs="Calibri"/>
          <w:b/>
          <w:sz w:val="22"/>
          <w:szCs w:val="22"/>
          <w:lang w:eastAsia="pl-PL"/>
        </w:rPr>
        <w:t>Odbiorca: Urząd Miejski w Rabce-Zdroju, 34-700 Rabka-Zdrój, ul. Parkowa 2”</w:t>
      </w:r>
      <w:r w:rsidR="000C054F">
        <w:rPr>
          <w:rFonts w:ascii="Calibri" w:hAnsi="Calibri" w:cs="Calibri"/>
          <w:b/>
          <w:sz w:val="22"/>
          <w:szCs w:val="22"/>
        </w:rPr>
        <w:t>.</w:t>
      </w:r>
    </w:p>
    <w:p w14:paraId="5399DD1F" w14:textId="485F6DE8" w:rsidR="00C101D3" w:rsidRPr="009D62EE" w:rsidRDefault="00C101D3" w:rsidP="00E026E6">
      <w:pPr>
        <w:numPr>
          <w:ilvl w:val="0"/>
          <w:numId w:val="12"/>
        </w:numPr>
        <w:tabs>
          <w:tab w:val="left" w:pos="360"/>
        </w:tabs>
        <w:ind w:left="360" w:hanging="360"/>
        <w:rPr>
          <w:rFonts w:asciiTheme="minorHAnsi" w:hAnsiTheme="minorHAnsi" w:cstheme="minorHAnsi"/>
          <w:sz w:val="22"/>
          <w:szCs w:val="22"/>
        </w:rPr>
      </w:pPr>
      <w:r w:rsidRPr="009D62EE">
        <w:rPr>
          <w:rFonts w:asciiTheme="minorHAnsi" w:hAnsiTheme="minorHAnsi" w:cstheme="minorHAnsi"/>
          <w:sz w:val="22"/>
          <w:szCs w:val="22"/>
        </w:rPr>
        <w:t>Podstawą wystawienia faktury końcowej jest protokół odbioru końcowego stanowiący załącznik do tej faktury.</w:t>
      </w:r>
    </w:p>
    <w:p w14:paraId="50C4C69A" w14:textId="77777777" w:rsidR="00C101D3" w:rsidRPr="009D62EE" w:rsidRDefault="00C101D3" w:rsidP="00E026E6">
      <w:pPr>
        <w:numPr>
          <w:ilvl w:val="0"/>
          <w:numId w:val="12"/>
        </w:numPr>
        <w:tabs>
          <w:tab w:val="left" w:pos="360"/>
        </w:tabs>
        <w:ind w:left="360" w:hanging="360"/>
        <w:rPr>
          <w:rFonts w:asciiTheme="minorHAnsi" w:hAnsiTheme="minorHAnsi" w:cstheme="minorHAnsi"/>
          <w:sz w:val="22"/>
          <w:szCs w:val="22"/>
        </w:rPr>
      </w:pPr>
      <w:r w:rsidRPr="009D62EE">
        <w:rPr>
          <w:rFonts w:asciiTheme="minorHAnsi" w:hAnsiTheme="minorHAnsi" w:cstheme="minorHAnsi"/>
          <w:sz w:val="22"/>
          <w:szCs w:val="22"/>
        </w:rPr>
        <w:t>Jeżeli zapłata dokonywana jest w formie przelewu bankowego, za zapłatę uważa się chwilę złożenia zlecenia zapłaty w banku na rachunek Wykonawcy, pod warunkiem, że na rachunku Zamawiającego były zgromadzone wystarczające środki; w odmiennym przypadku za zapłatę uważa się chwilę, w której Wykonawca otrzymał zapłatę na rachunek i mógł nią dysponować.</w:t>
      </w:r>
    </w:p>
    <w:p w14:paraId="2803E1B5" w14:textId="77777777" w:rsidR="00C101D3" w:rsidRPr="009D62EE" w:rsidRDefault="00C101D3" w:rsidP="00E026E6">
      <w:pPr>
        <w:numPr>
          <w:ilvl w:val="0"/>
          <w:numId w:val="12"/>
        </w:numPr>
        <w:tabs>
          <w:tab w:val="left" w:pos="360"/>
        </w:tabs>
        <w:ind w:left="360" w:hanging="360"/>
        <w:rPr>
          <w:rFonts w:asciiTheme="minorHAnsi" w:hAnsiTheme="minorHAnsi" w:cstheme="minorHAnsi"/>
          <w:sz w:val="22"/>
          <w:szCs w:val="22"/>
        </w:rPr>
      </w:pPr>
      <w:r w:rsidRPr="009D62EE">
        <w:rPr>
          <w:rFonts w:asciiTheme="minorHAnsi" w:hAnsiTheme="minorHAnsi" w:cstheme="minorHAnsi"/>
          <w:sz w:val="22"/>
          <w:szCs w:val="22"/>
        </w:rPr>
        <w:t>Odsetki za opóźnienie w spełnieniu wynagrodzenia zostaną w pierwszej kolejności zaliczone na zalegające świadczenie główne, a następnie na związane z długiem zaległe należności uboczne.</w:t>
      </w:r>
    </w:p>
    <w:p w14:paraId="37F6957A" w14:textId="77777777" w:rsidR="00C101D3" w:rsidRPr="009D62EE" w:rsidRDefault="00C101D3" w:rsidP="00E026E6">
      <w:pPr>
        <w:widowControl w:val="0"/>
        <w:numPr>
          <w:ilvl w:val="0"/>
          <w:numId w:val="12"/>
        </w:numPr>
        <w:tabs>
          <w:tab w:val="left" w:pos="360"/>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Przepisy niniejszego paragrafu stosuje się odpowiednio do podwykonawców.</w:t>
      </w:r>
    </w:p>
    <w:p w14:paraId="7BCD94F8" w14:textId="77777777" w:rsidR="002F7932" w:rsidRDefault="00502945" w:rsidP="002F7932">
      <w:pPr>
        <w:widowControl w:val="0"/>
        <w:numPr>
          <w:ilvl w:val="0"/>
          <w:numId w:val="12"/>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Wykonawca oświadcza, że wskazany na fakturze rachunek płatności należy do Wykonawcy umowy i został do niego utworzony wydzielony rachunek VAT na cele prowadzonej działalności gospodarczej.</w:t>
      </w:r>
    </w:p>
    <w:p w14:paraId="4A353AED" w14:textId="2C166B0A" w:rsidR="002F7932" w:rsidRDefault="002F7932" w:rsidP="002F7932">
      <w:pPr>
        <w:widowControl w:val="0"/>
        <w:numPr>
          <w:ilvl w:val="0"/>
          <w:numId w:val="12"/>
        </w:numPr>
        <w:tabs>
          <w:tab w:val="left" w:pos="284"/>
        </w:tabs>
        <w:autoSpaceDE w:val="0"/>
        <w:ind w:left="284" w:hanging="284"/>
        <w:rPr>
          <w:rFonts w:asciiTheme="minorHAnsi" w:hAnsiTheme="minorHAnsi" w:cstheme="minorHAnsi"/>
          <w:sz w:val="22"/>
          <w:szCs w:val="22"/>
        </w:rPr>
      </w:pPr>
      <w:r w:rsidRPr="002F7932">
        <w:rPr>
          <w:rFonts w:ascii="Calibri" w:hAnsi="Calibri" w:cs="Calibri"/>
          <w:sz w:val="22"/>
          <w:szCs w:val="22"/>
          <w:lang w:eastAsia="pl-PL"/>
        </w:rPr>
        <w:t>W przypadku gdy Wykonawca będzie wystawiał faktury ustrukturyzowane w Krajowym Systemie e-Faktur („</w:t>
      </w:r>
      <w:proofErr w:type="spellStart"/>
      <w:r w:rsidRPr="002F7932">
        <w:rPr>
          <w:rFonts w:ascii="Calibri" w:hAnsi="Calibri" w:cs="Calibri"/>
          <w:sz w:val="22"/>
          <w:szCs w:val="22"/>
          <w:lang w:eastAsia="pl-PL"/>
        </w:rPr>
        <w:t>KSeF</w:t>
      </w:r>
      <w:proofErr w:type="spellEnd"/>
      <w:r w:rsidRPr="002F7932">
        <w:rPr>
          <w:rFonts w:ascii="Calibri" w:hAnsi="Calibri" w:cs="Calibri"/>
          <w:sz w:val="22"/>
          <w:szCs w:val="22"/>
          <w:lang w:eastAsia="pl-PL"/>
        </w:rPr>
        <w:t xml:space="preserve">”), wystawiona faktura musi zawierać dodatkowe dane w sekcji „Podmiot 3” w postaci indywidualnego numeru NIP </w:t>
      </w:r>
      <w:proofErr w:type="spellStart"/>
      <w:r w:rsidRPr="002F7932">
        <w:rPr>
          <w:rFonts w:ascii="Calibri" w:hAnsi="Calibri" w:cs="Calibri"/>
          <w:b/>
          <w:bCs/>
          <w:sz w:val="22"/>
          <w:szCs w:val="22"/>
          <w:lang w:eastAsia="pl-PL"/>
        </w:rPr>
        <w:t>NIP</w:t>
      </w:r>
      <w:proofErr w:type="spellEnd"/>
      <w:r w:rsidRPr="002F7932">
        <w:rPr>
          <w:rFonts w:ascii="Calibri" w:hAnsi="Calibri" w:cs="Calibri"/>
          <w:b/>
          <w:bCs/>
          <w:sz w:val="22"/>
          <w:szCs w:val="22"/>
          <w:lang w:eastAsia="pl-PL"/>
        </w:rPr>
        <w:t xml:space="preserve"> 735-10-06-084, Urząd Miejski w Rabce-Zdroju, ul. Parkowa 2, 34-700 Rabka-Zdrój</w:t>
      </w:r>
      <w:r w:rsidRPr="002F7932">
        <w:rPr>
          <w:rFonts w:ascii="Calibri" w:hAnsi="Calibri" w:cs="Calibri"/>
          <w:sz w:val="22"/>
          <w:szCs w:val="22"/>
          <w:lang w:eastAsia="pl-PL"/>
        </w:rPr>
        <w:t xml:space="preserve">. </w:t>
      </w:r>
      <w:r w:rsidRPr="002F7932">
        <w:rPr>
          <w:rFonts w:ascii="Calibri" w:hAnsi="Calibri" w:cs="Calibri"/>
          <w:sz w:val="22"/>
          <w:szCs w:val="22"/>
          <w:lang w:eastAsia="pl-PL"/>
        </w:rPr>
        <w:lastRenderedPageBreak/>
        <w:t xml:space="preserve">Wykonawca zobowiązuje się równocześnie do przesłania faktury w zwizualizowanej formie do 2 dni roboczych od dnia wystawienia faktury ustrukturyzowanej, na adres e-mail: </w:t>
      </w:r>
      <w:hyperlink r:id="rId7" w:history="1">
        <w:r w:rsidRPr="002F7932">
          <w:rPr>
            <w:rStyle w:val="Hipercze"/>
            <w:rFonts w:ascii="Calibri" w:hAnsi="Calibri" w:cs="Calibri"/>
            <w:b/>
            <w:bCs/>
            <w:sz w:val="22"/>
            <w:szCs w:val="22"/>
            <w:lang w:eastAsia="pl-PL"/>
          </w:rPr>
          <w:t>urzad@rabka.pl</w:t>
        </w:r>
      </w:hyperlink>
    </w:p>
    <w:p w14:paraId="5CE63BA9" w14:textId="6D9BF82D" w:rsidR="002F7932" w:rsidRDefault="002F7932" w:rsidP="002F7932">
      <w:pPr>
        <w:widowControl w:val="0"/>
        <w:numPr>
          <w:ilvl w:val="0"/>
          <w:numId w:val="12"/>
        </w:numPr>
        <w:tabs>
          <w:tab w:val="left" w:pos="284"/>
        </w:tabs>
        <w:autoSpaceDE w:val="0"/>
        <w:ind w:left="284" w:hanging="284"/>
        <w:rPr>
          <w:rFonts w:asciiTheme="minorHAnsi" w:hAnsiTheme="minorHAnsi" w:cstheme="minorHAnsi"/>
          <w:sz w:val="22"/>
          <w:szCs w:val="22"/>
        </w:rPr>
      </w:pPr>
      <w:r w:rsidRPr="002F7932">
        <w:rPr>
          <w:rFonts w:ascii="Calibri" w:hAnsi="Calibri" w:cs="Calibri"/>
          <w:sz w:val="22"/>
          <w:szCs w:val="22"/>
          <w:lang w:eastAsia="pl-PL"/>
        </w:rPr>
        <w:t xml:space="preserve">W przypadku gdy Wykonawca będzie wystawiał faktury w </w:t>
      </w:r>
      <w:proofErr w:type="spellStart"/>
      <w:r w:rsidRPr="002F7932">
        <w:rPr>
          <w:rFonts w:ascii="Calibri" w:hAnsi="Calibri" w:cs="Calibri"/>
          <w:sz w:val="22"/>
          <w:szCs w:val="22"/>
          <w:lang w:eastAsia="pl-PL"/>
        </w:rPr>
        <w:t>KSeF</w:t>
      </w:r>
      <w:proofErr w:type="spellEnd"/>
      <w:r w:rsidRPr="002F7932">
        <w:rPr>
          <w:rFonts w:ascii="Calibri" w:hAnsi="Calibri" w:cs="Calibri"/>
          <w:sz w:val="22"/>
          <w:szCs w:val="22"/>
          <w:lang w:eastAsia="pl-PL"/>
        </w:rPr>
        <w:t xml:space="preserve">, a załączniki do faktury nie będą stanowiły dokumentów ustrukturyzowanych dostępnych w </w:t>
      </w:r>
      <w:proofErr w:type="spellStart"/>
      <w:r w:rsidRPr="002F7932">
        <w:rPr>
          <w:rFonts w:ascii="Calibri" w:hAnsi="Calibri" w:cs="Calibri"/>
          <w:sz w:val="22"/>
          <w:szCs w:val="22"/>
          <w:lang w:eastAsia="pl-PL"/>
        </w:rPr>
        <w:t>KSeF</w:t>
      </w:r>
      <w:proofErr w:type="spellEnd"/>
      <w:r w:rsidRPr="002F7932">
        <w:rPr>
          <w:rFonts w:ascii="Calibri" w:hAnsi="Calibri" w:cs="Calibri"/>
          <w:sz w:val="22"/>
          <w:szCs w:val="22"/>
          <w:lang w:eastAsia="pl-PL"/>
        </w:rPr>
        <w:t>, załączniki do faktury winny być wysłane na adres e-mail</w:t>
      </w:r>
      <w:r w:rsidRPr="002F7932">
        <w:rPr>
          <w:rFonts w:ascii="Calibri" w:hAnsi="Calibri" w:cs="Calibri"/>
          <w:b/>
          <w:bCs/>
          <w:sz w:val="22"/>
          <w:szCs w:val="22"/>
          <w:lang w:eastAsia="pl-PL"/>
        </w:rPr>
        <w:t xml:space="preserve"> </w:t>
      </w:r>
      <w:hyperlink r:id="rId8" w:history="1">
        <w:r w:rsidRPr="002F7932">
          <w:rPr>
            <w:rStyle w:val="Hipercze"/>
            <w:rFonts w:ascii="Calibri" w:hAnsi="Calibri" w:cs="Calibri"/>
            <w:b/>
            <w:bCs/>
            <w:sz w:val="22"/>
            <w:szCs w:val="22"/>
            <w:lang w:eastAsia="pl-PL"/>
          </w:rPr>
          <w:t>urzad@rabka.pl</w:t>
        </w:r>
      </w:hyperlink>
    </w:p>
    <w:p w14:paraId="03AC7AEC" w14:textId="77777777" w:rsidR="002F7932" w:rsidRDefault="002F7932" w:rsidP="002F7932">
      <w:pPr>
        <w:widowControl w:val="0"/>
        <w:numPr>
          <w:ilvl w:val="0"/>
          <w:numId w:val="12"/>
        </w:numPr>
        <w:tabs>
          <w:tab w:val="left" w:pos="284"/>
        </w:tabs>
        <w:autoSpaceDE w:val="0"/>
        <w:ind w:left="284" w:hanging="284"/>
        <w:rPr>
          <w:rFonts w:asciiTheme="minorHAnsi" w:hAnsiTheme="minorHAnsi" w:cstheme="minorHAnsi"/>
          <w:sz w:val="22"/>
          <w:szCs w:val="22"/>
        </w:rPr>
      </w:pPr>
      <w:r w:rsidRPr="002F7932">
        <w:rPr>
          <w:rFonts w:ascii="Calibri" w:hAnsi="Calibri" w:cs="Calibri"/>
          <w:sz w:val="22"/>
          <w:szCs w:val="22"/>
          <w:lang w:eastAsia="pl-PL"/>
        </w:rPr>
        <w:t xml:space="preserve">W przypadku gdy Wykonawca wystawia faktury ustrukturyzowane w </w:t>
      </w:r>
      <w:proofErr w:type="spellStart"/>
      <w:r w:rsidRPr="002F7932">
        <w:rPr>
          <w:rFonts w:ascii="Calibri" w:hAnsi="Calibri" w:cs="Calibri"/>
          <w:sz w:val="22"/>
          <w:szCs w:val="22"/>
          <w:lang w:eastAsia="pl-PL"/>
        </w:rPr>
        <w:t>KSeF</w:t>
      </w:r>
      <w:proofErr w:type="spellEnd"/>
      <w:r w:rsidRPr="002F7932">
        <w:rPr>
          <w:rFonts w:ascii="Calibri" w:hAnsi="Calibri" w:cs="Calibri"/>
          <w:sz w:val="22"/>
          <w:szCs w:val="22"/>
          <w:lang w:eastAsia="pl-PL"/>
        </w:rPr>
        <w:t xml:space="preserve">, termin płatności rozpoczyna swój bieg od dnia otrzymania przez Zamawiającego faktury wskazującej indywidualny numer </w:t>
      </w:r>
      <w:r w:rsidRPr="002F7932">
        <w:rPr>
          <w:rFonts w:ascii="Calibri" w:hAnsi="Calibri" w:cs="Calibri"/>
          <w:b/>
          <w:bCs/>
          <w:sz w:val="22"/>
          <w:szCs w:val="22"/>
          <w:lang w:eastAsia="pl-PL"/>
        </w:rPr>
        <w:t>NIP 735-10-06-084, Urząd Miejski w Rabce-Zdroju, ul. Parkowa 2, 34-700 Rabka-Zdrój</w:t>
      </w:r>
      <w:r w:rsidRPr="002F7932">
        <w:rPr>
          <w:rFonts w:ascii="Calibri" w:hAnsi="Calibri" w:cs="Calibri"/>
          <w:b/>
          <w:bCs/>
          <w:i/>
          <w:iCs/>
          <w:sz w:val="22"/>
          <w:szCs w:val="22"/>
          <w:lang w:eastAsia="pl-PL"/>
        </w:rPr>
        <w:t> </w:t>
      </w:r>
      <w:r w:rsidRPr="002F7932">
        <w:rPr>
          <w:rFonts w:ascii="Calibri" w:hAnsi="Calibri" w:cs="Calibri"/>
          <w:sz w:val="22"/>
          <w:szCs w:val="22"/>
          <w:lang w:eastAsia="pl-PL"/>
        </w:rPr>
        <w:t>w sekcji „Podmiot 3”, zgodnie z ust. 10 powyżej.</w:t>
      </w:r>
    </w:p>
    <w:p w14:paraId="0DFD4EC9" w14:textId="004C2177" w:rsidR="002F7932" w:rsidRPr="002F7932" w:rsidRDefault="002F7932" w:rsidP="002F7932">
      <w:pPr>
        <w:widowControl w:val="0"/>
        <w:numPr>
          <w:ilvl w:val="0"/>
          <w:numId w:val="12"/>
        </w:numPr>
        <w:tabs>
          <w:tab w:val="left" w:pos="284"/>
        </w:tabs>
        <w:autoSpaceDE w:val="0"/>
        <w:ind w:left="284" w:hanging="284"/>
        <w:rPr>
          <w:rFonts w:asciiTheme="minorHAnsi" w:hAnsiTheme="minorHAnsi" w:cstheme="minorHAnsi"/>
          <w:sz w:val="22"/>
          <w:szCs w:val="22"/>
        </w:rPr>
      </w:pPr>
      <w:r w:rsidRPr="002F7932">
        <w:rPr>
          <w:rFonts w:ascii="Calibri" w:hAnsi="Calibri" w:cs="Calibri"/>
          <w:sz w:val="22"/>
          <w:szCs w:val="22"/>
          <w:lang w:eastAsia="pl-PL"/>
        </w:rPr>
        <w:t xml:space="preserve">W przypadku awarii lub niedostępności </w:t>
      </w:r>
      <w:proofErr w:type="spellStart"/>
      <w:r w:rsidRPr="002F7932">
        <w:rPr>
          <w:rFonts w:ascii="Calibri" w:hAnsi="Calibri" w:cs="Calibri"/>
          <w:sz w:val="22"/>
          <w:szCs w:val="22"/>
          <w:lang w:eastAsia="pl-PL"/>
        </w:rPr>
        <w:t>KSeF</w:t>
      </w:r>
      <w:proofErr w:type="spellEnd"/>
      <w:r w:rsidRPr="002F7932">
        <w:rPr>
          <w:rFonts w:ascii="Calibri" w:hAnsi="Calibri" w:cs="Calibri"/>
          <w:sz w:val="22"/>
          <w:szCs w:val="22"/>
          <w:lang w:eastAsia="pl-PL"/>
        </w:rPr>
        <w:t xml:space="preserve"> faktury winny być dostarczane w formie ......... </w:t>
      </w:r>
      <w:r w:rsidRPr="002F7932">
        <w:rPr>
          <w:rFonts w:ascii="Calibri" w:hAnsi="Calibri" w:cs="Calibri"/>
          <w:i/>
          <w:iCs/>
          <w:sz w:val="22"/>
          <w:szCs w:val="22"/>
          <w:lang w:eastAsia="pl-PL"/>
        </w:rPr>
        <w:t xml:space="preserve">(papierowej/mailowej) </w:t>
      </w:r>
      <w:r w:rsidRPr="002F7932">
        <w:rPr>
          <w:rFonts w:ascii="Calibri" w:hAnsi="Calibri" w:cs="Calibri"/>
          <w:sz w:val="22"/>
          <w:szCs w:val="22"/>
          <w:lang w:eastAsia="pl-PL"/>
        </w:rPr>
        <w:t xml:space="preserve">na adres </w:t>
      </w:r>
      <w:r w:rsidRPr="002F7932">
        <w:rPr>
          <w:rFonts w:ascii="Calibri" w:hAnsi="Calibri" w:cs="Calibri"/>
          <w:b/>
          <w:bCs/>
          <w:sz w:val="22"/>
          <w:szCs w:val="22"/>
          <w:lang w:eastAsia="pl-PL"/>
        </w:rPr>
        <w:t>urzad@rabka.pl</w:t>
      </w:r>
      <w:r w:rsidRPr="002F7932">
        <w:rPr>
          <w:rFonts w:ascii="Calibri" w:hAnsi="Calibri" w:cs="Calibri"/>
          <w:sz w:val="22"/>
          <w:szCs w:val="22"/>
          <w:lang w:eastAsia="pl-PL"/>
        </w:rPr>
        <w:t>.</w:t>
      </w:r>
    </w:p>
    <w:p w14:paraId="0182AFB3"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20</w:t>
      </w:r>
    </w:p>
    <w:p w14:paraId="0D9B1B14" w14:textId="77777777" w:rsidR="00C101D3" w:rsidRPr="009D62EE" w:rsidRDefault="00C101D3">
      <w:pPr>
        <w:rPr>
          <w:rFonts w:asciiTheme="minorHAnsi" w:hAnsiTheme="minorHAnsi" w:cstheme="minorHAnsi"/>
          <w:sz w:val="22"/>
          <w:szCs w:val="22"/>
        </w:rPr>
      </w:pPr>
      <w:r w:rsidRPr="009D62EE">
        <w:rPr>
          <w:rFonts w:asciiTheme="minorHAnsi" w:hAnsiTheme="minorHAnsi" w:cstheme="minorHAnsi"/>
          <w:bCs/>
          <w:sz w:val="22"/>
          <w:szCs w:val="22"/>
        </w:rPr>
        <w:t>Zabezpieczenie należytego wykonania umowy</w:t>
      </w:r>
    </w:p>
    <w:p w14:paraId="126A98D3" w14:textId="7DF01F42" w:rsidR="00C101D3" w:rsidRPr="009D62EE" w:rsidRDefault="00C101D3">
      <w:pPr>
        <w:tabs>
          <w:tab w:val="left" w:pos="1440"/>
        </w:tabs>
        <w:ind w:left="284" w:hanging="284"/>
        <w:rPr>
          <w:rFonts w:asciiTheme="minorHAnsi" w:hAnsiTheme="minorHAnsi" w:cstheme="minorHAnsi"/>
          <w:sz w:val="22"/>
          <w:szCs w:val="22"/>
        </w:rPr>
      </w:pPr>
      <w:r w:rsidRPr="009D62EE">
        <w:rPr>
          <w:rFonts w:asciiTheme="minorHAnsi" w:hAnsiTheme="minorHAnsi" w:cstheme="minorHAnsi"/>
          <w:sz w:val="22"/>
          <w:szCs w:val="22"/>
        </w:rPr>
        <w:t>1.</w:t>
      </w:r>
      <w:r w:rsidRPr="009D62EE">
        <w:rPr>
          <w:rFonts w:asciiTheme="minorHAnsi" w:hAnsiTheme="minorHAnsi" w:cstheme="minorHAnsi"/>
          <w:sz w:val="22"/>
          <w:szCs w:val="22"/>
        </w:rPr>
        <w:tab/>
        <w:t xml:space="preserve">Strony ustalają, iż wysokość zabezpieczenia należytego wykonania Umowy przez Wykonawcę </w:t>
      </w:r>
      <w:r w:rsidRPr="009D62EE">
        <w:rPr>
          <w:rFonts w:asciiTheme="minorHAnsi" w:hAnsiTheme="minorHAnsi" w:cstheme="minorHAnsi"/>
          <w:sz w:val="22"/>
          <w:szCs w:val="22"/>
        </w:rPr>
        <w:br/>
        <w:t xml:space="preserve">/kaucja gwarancyjna/ </w:t>
      </w:r>
      <w:r w:rsidRPr="009D62EE">
        <w:rPr>
          <w:rFonts w:asciiTheme="minorHAnsi" w:hAnsiTheme="minorHAnsi" w:cstheme="minorHAnsi"/>
          <w:b/>
          <w:sz w:val="22"/>
          <w:szCs w:val="22"/>
        </w:rPr>
        <w:t xml:space="preserve">wynosi 5 </w:t>
      </w:r>
      <w:r w:rsidRPr="009D62EE">
        <w:rPr>
          <w:rFonts w:asciiTheme="minorHAnsi" w:hAnsiTheme="minorHAnsi" w:cstheme="minorHAnsi"/>
          <w:b/>
          <w:bCs/>
          <w:sz w:val="22"/>
          <w:szCs w:val="22"/>
        </w:rPr>
        <w:t>%</w:t>
      </w:r>
      <w:r w:rsidRPr="009D62EE">
        <w:rPr>
          <w:rFonts w:asciiTheme="minorHAnsi" w:hAnsiTheme="minorHAnsi" w:cstheme="minorHAnsi"/>
          <w:b/>
          <w:sz w:val="22"/>
          <w:szCs w:val="22"/>
        </w:rPr>
        <w:t xml:space="preserve"> ceny brutto za całość robót podanej w ofercie w </w:t>
      </w:r>
      <w:r w:rsidRPr="009D62EE">
        <w:rPr>
          <w:rFonts w:asciiTheme="minorHAnsi" w:hAnsiTheme="minorHAnsi" w:cstheme="minorHAnsi"/>
          <w:b/>
          <w:bCs/>
          <w:sz w:val="22"/>
          <w:szCs w:val="22"/>
        </w:rPr>
        <w:t>kwocie</w:t>
      </w:r>
      <w:r w:rsidRPr="009D62EE">
        <w:rPr>
          <w:rFonts w:asciiTheme="minorHAnsi" w:hAnsiTheme="minorHAnsi" w:cstheme="minorHAnsi"/>
          <w:bCs/>
          <w:sz w:val="22"/>
          <w:szCs w:val="22"/>
        </w:rPr>
        <w:t xml:space="preserve"> </w:t>
      </w:r>
      <w:r w:rsidR="000C054F">
        <w:rPr>
          <w:rFonts w:asciiTheme="minorHAnsi" w:hAnsiTheme="minorHAnsi" w:cstheme="minorHAnsi"/>
          <w:b/>
          <w:bCs/>
          <w:sz w:val="22"/>
          <w:szCs w:val="22"/>
        </w:rPr>
        <w:t>…………………..</w:t>
      </w:r>
      <w:r w:rsidR="002D3299">
        <w:rPr>
          <w:rFonts w:asciiTheme="minorHAnsi" w:hAnsiTheme="minorHAnsi" w:cstheme="minorHAnsi"/>
          <w:b/>
          <w:bCs/>
          <w:sz w:val="22"/>
          <w:szCs w:val="22"/>
        </w:rPr>
        <w:t xml:space="preserve"> zł</w:t>
      </w:r>
      <w:r w:rsidR="00C40E0B" w:rsidRPr="009D62EE">
        <w:rPr>
          <w:rFonts w:asciiTheme="minorHAnsi" w:hAnsiTheme="minorHAnsi" w:cstheme="minorHAnsi"/>
          <w:b/>
          <w:bCs/>
          <w:sz w:val="22"/>
          <w:szCs w:val="22"/>
        </w:rPr>
        <w:t xml:space="preserve"> </w:t>
      </w:r>
      <w:r w:rsidR="00586C99" w:rsidRPr="009D62EE">
        <w:rPr>
          <w:rFonts w:asciiTheme="minorHAnsi" w:hAnsiTheme="minorHAnsi" w:cstheme="minorHAnsi"/>
          <w:b/>
          <w:bCs/>
          <w:sz w:val="22"/>
          <w:szCs w:val="22"/>
        </w:rPr>
        <w:t xml:space="preserve"> </w:t>
      </w:r>
      <w:r w:rsidR="00586C99" w:rsidRPr="009D62EE">
        <w:rPr>
          <w:rFonts w:asciiTheme="minorHAnsi" w:hAnsiTheme="minorHAnsi" w:cstheme="minorHAnsi"/>
          <w:b/>
          <w:bCs/>
          <w:sz w:val="22"/>
          <w:szCs w:val="22"/>
        </w:rPr>
        <w:br/>
      </w:r>
      <w:r w:rsidR="00C40E0B" w:rsidRPr="009D62EE">
        <w:rPr>
          <w:rFonts w:asciiTheme="minorHAnsi" w:hAnsiTheme="minorHAnsi" w:cstheme="minorHAnsi"/>
          <w:b/>
          <w:bCs/>
          <w:sz w:val="22"/>
          <w:szCs w:val="22"/>
        </w:rPr>
        <w:t xml:space="preserve">/ słownie: </w:t>
      </w:r>
      <w:r w:rsidR="000C054F">
        <w:rPr>
          <w:rFonts w:asciiTheme="minorHAnsi" w:hAnsiTheme="minorHAnsi" w:cstheme="minorHAnsi"/>
          <w:b/>
          <w:bCs/>
          <w:sz w:val="22"/>
          <w:szCs w:val="22"/>
        </w:rPr>
        <w:t>………………………………………………</w:t>
      </w:r>
      <w:r w:rsidR="002D3299">
        <w:rPr>
          <w:rFonts w:asciiTheme="minorHAnsi" w:hAnsiTheme="minorHAnsi" w:cstheme="minorHAnsi"/>
          <w:b/>
          <w:bCs/>
          <w:sz w:val="22"/>
          <w:szCs w:val="22"/>
        </w:rPr>
        <w:t>/100</w:t>
      </w:r>
      <w:r w:rsidR="00C40E0B" w:rsidRPr="009D62EE">
        <w:rPr>
          <w:rFonts w:asciiTheme="minorHAnsi" w:hAnsiTheme="minorHAnsi" w:cstheme="minorHAnsi"/>
          <w:b/>
          <w:bCs/>
          <w:sz w:val="22"/>
          <w:szCs w:val="22"/>
        </w:rPr>
        <w:t xml:space="preserve">, </w:t>
      </w:r>
      <w:r w:rsidRPr="009D62EE">
        <w:rPr>
          <w:rFonts w:asciiTheme="minorHAnsi" w:hAnsiTheme="minorHAnsi" w:cstheme="minorHAnsi"/>
          <w:bCs/>
          <w:sz w:val="22"/>
          <w:szCs w:val="22"/>
        </w:rPr>
        <w:t xml:space="preserve"> zostanie wniesione najpóźniej  w dniu zawarcia Umowy.</w:t>
      </w:r>
    </w:p>
    <w:p w14:paraId="1E758B5E" w14:textId="77777777" w:rsidR="00C101D3" w:rsidRPr="009D62EE" w:rsidRDefault="00C101D3" w:rsidP="00E026E6">
      <w:pPr>
        <w:widowControl w:val="0"/>
        <w:numPr>
          <w:ilvl w:val="0"/>
          <w:numId w:val="13"/>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70 % kwoty określonej w ust. 1 stanowi zabezpieczenie należytego wykonania umowy, zaś pozostałe 30 % kwoty określonej w </w:t>
      </w:r>
      <w:r w:rsidRPr="009D62EE">
        <w:rPr>
          <w:rFonts w:asciiTheme="minorHAnsi" w:hAnsiTheme="minorHAnsi" w:cstheme="minorHAnsi"/>
          <w:bCs/>
          <w:sz w:val="22"/>
          <w:szCs w:val="22"/>
        </w:rPr>
        <w:t>ust. 1</w:t>
      </w:r>
      <w:r w:rsidRPr="009D62EE">
        <w:rPr>
          <w:rFonts w:asciiTheme="minorHAnsi" w:hAnsiTheme="minorHAnsi" w:cstheme="minorHAnsi"/>
          <w:sz w:val="22"/>
          <w:szCs w:val="22"/>
        </w:rPr>
        <w:t xml:space="preserve"> stanowi zabezpieczenie służące pokryciu roszczeń z tytułu gwarancji jakości                        i rękojmi za wady.</w:t>
      </w:r>
    </w:p>
    <w:p w14:paraId="1E705387" w14:textId="6FC40B07" w:rsidR="00C101D3" w:rsidRPr="009D62EE" w:rsidRDefault="00C101D3" w:rsidP="00E026E6">
      <w:pPr>
        <w:widowControl w:val="0"/>
        <w:numPr>
          <w:ilvl w:val="0"/>
          <w:numId w:val="13"/>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W przypadku wniesienia wadium </w:t>
      </w:r>
      <w:r w:rsidR="00C75AC0">
        <w:rPr>
          <w:rFonts w:asciiTheme="minorHAnsi" w:hAnsiTheme="minorHAnsi" w:cstheme="minorHAnsi"/>
          <w:sz w:val="22"/>
          <w:szCs w:val="22"/>
        </w:rPr>
        <w:t xml:space="preserve">(jeżeli jest wymagane) </w:t>
      </w:r>
      <w:r w:rsidRPr="009D62EE">
        <w:rPr>
          <w:rFonts w:asciiTheme="minorHAnsi" w:hAnsiTheme="minorHAnsi" w:cstheme="minorHAnsi"/>
          <w:sz w:val="22"/>
          <w:szCs w:val="22"/>
        </w:rPr>
        <w:t xml:space="preserve">w pieniądzu Wykonawca może wyrazić zgodę na zaliczenie kwoty wadium na poczet zabezpieczenia określonego </w:t>
      </w:r>
      <w:r w:rsidRPr="009D62EE">
        <w:rPr>
          <w:rFonts w:asciiTheme="minorHAnsi" w:hAnsiTheme="minorHAnsi" w:cstheme="minorHAnsi"/>
          <w:bCs/>
          <w:sz w:val="22"/>
          <w:szCs w:val="22"/>
        </w:rPr>
        <w:t>w ust. 1.</w:t>
      </w:r>
    </w:p>
    <w:p w14:paraId="564130FB" w14:textId="77777777" w:rsidR="00C101D3" w:rsidRPr="009D62EE" w:rsidRDefault="00C101D3" w:rsidP="00E026E6">
      <w:pPr>
        <w:widowControl w:val="0"/>
        <w:numPr>
          <w:ilvl w:val="0"/>
          <w:numId w:val="13"/>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 xml:space="preserve">Przepis </w:t>
      </w:r>
      <w:r w:rsidRPr="009D62EE">
        <w:rPr>
          <w:rFonts w:asciiTheme="minorHAnsi" w:hAnsiTheme="minorHAnsi" w:cstheme="minorHAnsi"/>
          <w:bCs/>
          <w:sz w:val="22"/>
          <w:szCs w:val="22"/>
        </w:rPr>
        <w:t>§ 19 ust. 5</w:t>
      </w:r>
      <w:r w:rsidRPr="009D62EE">
        <w:rPr>
          <w:rFonts w:asciiTheme="minorHAnsi" w:hAnsiTheme="minorHAnsi" w:cstheme="minorHAnsi"/>
          <w:sz w:val="22"/>
          <w:szCs w:val="22"/>
        </w:rPr>
        <w:t xml:space="preserve"> stosuje się odpowiednio.</w:t>
      </w:r>
    </w:p>
    <w:p w14:paraId="1E00E198"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21</w:t>
      </w:r>
    </w:p>
    <w:p w14:paraId="22DB3C44" w14:textId="77777777" w:rsidR="00C101D3" w:rsidRPr="009D62EE" w:rsidRDefault="00C101D3" w:rsidP="00E026E6">
      <w:pPr>
        <w:widowControl w:val="0"/>
        <w:numPr>
          <w:ilvl w:val="2"/>
          <w:numId w:val="14"/>
        </w:numPr>
        <w:tabs>
          <w:tab w:val="left" w:pos="284"/>
        </w:tabs>
        <w:autoSpaceDE w:val="0"/>
        <w:ind w:left="284" w:hanging="218"/>
        <w:rPr>
          <w:rFonts w:asciiTheme="minorHAnsi" w:hAnsiTheme="minorHAnsi" w:cstheme="minorHAnsi"/>
          <w:sz w:val="22"/>
          <w:szCs w:val="22"/>
        </w:rPr>
      </w:pPr>
      <w:r w:rsidRPr="009D62EE">
        <w:rPr>
          <w:rFonts w:asciiTheme="minorHAnsi" w:hAnsiTheme="minorHAnsi" w:cstheme="minorHAnsi"/>
          <w:sz w:val="22"/>
          <w:szCs w:val="22"/>
        </w:rPr>
        <w:t xml:space="preserve">Kaucja gwarancyjna zostanie zwrócona Wykonawcy w wysokości 70 % kwoty określonej w </w:t>
      </w:r>
      <w:r w:rsidRPr="009D62EE">
        <w:rPr>
          <w:rFonts w:asciiTheme="minorHAnsi" w:hAnsiTheme="minorHAnsi" w:cstheme="minorHAnsi"/>
          <w:bCs/>
          <w:sz w:val="22"/>
          <w:szCs w:val="22"/>
        </w:rPr>
        <w:t xml:space="preserve">§ 20 ust. 1                           </w:t>
      </w:r>
      <w:r w:rsidRPr="009D62EE">
        <w:rPr>
          <w:rFonts w:asciiTheme="minorHAnsi" w:hAnsiTheme="minorHAnsi" w:cstheme="minorHAnsi"/>
          <w:sz w:val="22"/>
          <w:szCs w:val="22"/>
        </w:rPr>
        <w:t xml:space="preserve">w terminie </w:t>
      </w:r>
      <w:r w:rsidRPr="009D62EE">
        <w:rPr>
          <w:rFonts w:asciiTheme="minorHAnsi" w:hAnsiTheme="minorHAnsi" w:cstheme="minorHAnsi"/>
          <w:bCs/>
          <w:sz w:val="22"/>
          <w:szCs w:val="22"/>
        </w:rPr>
        <w:t>30 dni</w:t>
      </w:r>
      <w:r w:rsidRPr="009D62EE">
        <w:rPr>
          <w:rFonts w:asciiTheme="minorHAnsi" w:hAnsiTheme="minorHAnsi" w:cstheme="minorHAnsi"/>
          <w:sz w:val="22"/>
          <w:szCs w:val="22"/>
        </w:rPr>
        <w:t xml:space="preserve"> od dnia dokonania bezusterkowego odbioru końcowego.</w:t>
      </w:r>
    </w:p>
    <w:p w14:paraId="4FA3D172" w14:textId="77777777" w:rsidR="00C101D3" w:rsidRPr="009D62EE" w:rsidRDefault="00C101D3" w:rsidP="00E026E6">
      <w:pPr>
        <w:widowControl w:val="0"/>
        <w:numPr>
          <w:ilvl w:val="2"/>
          <w:numId w:val="14"/>
        </w:numPr>
        <w:tabs>
          <w:tab w:val="left" w:pos="284"/>
        </w:tabs>
        <w:autoSpaceDE w:val="0"/>
        <w:ind w:left="284" w:hanging="218"/>
        <w:rPr>
          <w:rFonts w:asciiTheme="minorHAnsi" w:hAnsiTheme="minorHAnsi" w:cstheme="minorHAnsi"/>
          <w:sz w:val="22"/>
          <w:szCs w:val="22"/>
        </w:rPr>
      </w:pPr>
      <w:r w:rsidRPr="009D62EE">
        <w:rPr>
          <w:rFonts w:asciiTheme="minorHAnsi" w:hAnsiTheme="minorHAnsi" w:cstheme="minorHAnsi"/>
          <w:sz w:val="22"/>
          <w:szCs w:val="22"/>
        </w:rPr>
        <w:t xml:space="preserve">Pozostałe 30 % kwoty określonej w </w:t>
      </w:r>
      <w:r w:rsidRPr="009D62EE">
        <w:rPr>
          <w:rFonts w:asciiTheme="minorHAnsi" w:hAnsiTheme="minorHAnsi" w:cstheme="minorHAnsi"/>
          <w:bCs/>
          <w:sz w:val="22"/>
          <w:szCs w:val="22"/>
        </w:rPr>
        <w:t xml:space="preserve">§ 20 ust. 1 </w:t>
      </w:r>
      <w:r w:rsidRPr="009D62EE">
        <w:rPr>
          <w:rFonts w:asciiTheme="minorHAnsi" w:hAnsiTheme="minorHAnsi" w:cstheme="minorHAnsi"/>
          <w:sz w:val="22"/>
          <w:szCs w:val="22"/>
        </w:rPr>
        <w:t>zostanie zwrócone Wykonawcy w terminie 14 dni</w:t>
      </w:r>
      <w:r w:rsidRPr="009D62EE">
        <w:rPr>
          <w:rFonts w:asciiTheme="minorHAnsi" w:hAnsiTheme="minorHAnsi" w:cstheme="minorHAnsi"/>
          <w:bCs/>
          <w:sz w:val="22"/>
          <w:szCs w:val="22"/>
        </w:rPr>
        <w:t xml:space="preserve"> </w:t>
      </w:r>
      <w:r w:rsidRPr="009D62EE">
        <w:rPr>
          <w:rFonts w:asciiTheme="minorHAnsi" w:hAnsiTheme="minorHAnsi" w:cstheme="minorHAnsi"/>
          <w:sz w:val="22"/>
          <w:szCs w:val="22"/>
        </w:rPr>
        <w:t>po upływie okresu rękojmi za wady lub gwarancji jakości.</w:t>
      </w:r>
    </w:p>
    <w:p w14:paraId="5AA6ECF6" w14:textId="77777777" w:rsidR="00C101D3" w:rsidRPr="009D62EE" w:rsidRDefault="00C101D3" w:rsidP="00E026E6">
      <w:pPr>
        <w:widowControl w:val="0"/>
        <w:numPr>
          <w:ilvl w:val="2"/>
          <w:numId w:val="14"/>
        </w:numPr>
        <w:tabs>
          <w:tab w:val="left" w:pos="284"/>
        </w:tabs>
        <w:autoSpaceDE w:val="0"/>
        <w:ind w:left="284" w:hanging="218"/>
        <w:rPr>
          <w:rFonts w:asciiTheme="minorHAnsi" w:hAnsiTheme="minorHAnsi" w:cstheme="minorHAnsi"/>
          <w:sz w:val="22"/>
          <w:szCs w:val="22"/>
        </w:rPr>
      </w:pPr>
      <w:r w:rsidRPr="009D62EE">
        <w:rPr>
          <w:rFonts w:asciiTheme="minorHAnsi" w:hAnsiTheme="minorHAnsi" w:cstheme="minorHAnsi"/>
          <w:sz w:val="22"/>
          <w:szCs w:val="22"/>
        </w:rPr>
        <w:t xml:space="preserve">Zamawiający zwraca kaucję gwarancyjną z odsetkami wynikającymi z umowy rachunku bankowego, na którym była ona przechowywana, pomniejszoną o koszt prowadzenia tego rachunku oraz prowizji bankowej za przelew pieniędzy na rachunek bankowy Wykonawcy. </w:t>
      </w:r>
    </w:p>
    <w:p w14:paraId="50DD7E72" w14:textId="77777777" w:rsidR="00C101D3" w:rsidRPr="009D62EE" w:rsidRDefault="00C101D3" w:rsidP="00E026E6">
      <w:pPr>
        <w:widowControl w:val="0"/>
        <w:numPr>
          <w:ilvl w:val="2"/>
          <w:numId w:val="14"/>
        </w:numPr>
        <w:tabs>
          <w:tab w:val="left" w:pos="284"/>
        </w:tabs>
        <w:autoSpaceDE w:val="0"/>
        <w:ind w:left="426"/>
        <w:rPr>
          <w:rFonts w:asciiTheme="minorHAnsi" w:hAnsiTheme="minorHAnsi" w:cstheme="minorHAnsi"/>
          <w:sz w:val="22"/>
          <w:szCs w:val="22"/>
        </w:rPr>
      </w:pPr>
      <w:r w:rsidRPr="009D62EE">
        <w:rPr>
          <w:rFonts w:asciiTheme="minorHAnsi" w:hAnsiTheme="minorHAnsi" w:cstheme="minorHAnsi"/>
          <w:sz w:val="22"/>
          <w:szCs w:val="22"/>
        </w:rPr>
        <w:t xml:space="preserve">Przepis </w:t>
      </w:r>
      <w:r w:rsidRPr="009D62EE">
        <w:rPr>
          <w:rFonts w:asciiTheme="minorHAnsi" w:hAnsiTheme="minorHAnsi" w:cstheme="minorHAnsi"/>
          <w:bCs/>
          <w:sz w:val="22"/>
          <w:szCs w:val="22"/>
        </w:rPr>
        <w:t>§ 19 ust. 5</w:t>
      </w:r>
      <w:r w:rsidRPr="009D62EE">
        <w:rPr>
          <w:rFonts w:asciiTheme="minorHAnsi" w:hAnsiTheme="minorHAnsi" w:cstheme="minorHAnsi"/>
          <w:sz w:val="22"/>
          <w:szCs w:val="22"/>
        </w:rPr>
        <w:t xml:space="preserve"> stosuje się odpowiednio.</w:t>
      </w:r>
    </w:p>
    <w:p w14:paraId="5C48B687" w14:textId="77777777" w:rsidR="00F61874" w:rsidRPr="009D62EE" w:rsidRDefault="00F61874">
      <w:pPr>
        <w:keepNext/>
        <w:rPr>
          <w:rFonts w:asciiTheme="minorHAnsi" w:hAnsiTheme="minorHAnsi" w:cstheme="minorHAnsi"/>
          <w:b/>
          <w:bCs/>
          <w:sz w:val="22"/>
          <w:szCs w:val="22"/>
        </w:rPr>
      </w:pPr>
    </w:p>
    <w:p w14:paraId="6C8F2E16" w14:textId="77777777" w:rsidR="00C101D3" w:rsidRPr="009D62EE" w:rsidRDefault="00C101D3">
      <w:pPr>
        <w:keepNext/>
        <w:rPr>
          <w:rFonts w:asciiTheme="minorHAnsi" w:hAnsiTheme="minorHAnsi" w:cstheme="minorHAnsi"/>
          <w:sz w:val="22"/>
          <w:szCs w:val="22"/>
        </w:rPr>
      </w:pPr>
      <w:r w:rsidRPr="009D62EE">
        <w:rPr>
          <w:rFonts w:asciiTheme="minorHAnsi" w:hAnsiTheme="minorHAnsi" w:cstheme="minorHAnsi"/>
          <w:b/>
          <w:bCs/>
          <w:sz w:val="22"/>
          <w:szCs w:val="22"/>
        </w:rPr>
        <w:t>Rękojmia za wady oraz gwarancja jakości</w:t>
      </w:r>
    </w:p>
    <w:p w14:paraId="4BE7E20D"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22</w:t>
      </w:r>
    </w:p>
    <w:p w14:paraId="19D7E178" w14:textId="77777777" w:rsidR="00C101D3" w:rsidRPr="009D62EE" w:rsidRDefault="00C101D3" w:rsidP="00E026E6">
      <w:pPr>
        <w:numPr>
          <w:ilvl w:val="3"/>
          <w:numId w:val="23"/>
        </w:numPr>
        <w:tabs>
          <w:tab w:val="clear" w:pos="1800"/>
          <w:tab w:val="num" w:pos="284"/>
        </w:tabs>
        <w:suppressAutoHyphens w:val="0"/>
        <w:spacing w:after="200" w:line="276" w:lineRule="auto"/>
        <w:ind w:left="283" w:hanging="283"/>
        <w:rPr>
          <w:rFonts w:asciiTheme="minorHAnsi" w:hAnsiTheme="minorHAnsi" w:cstheme="minorHAnsi"/>
          <w:sz w:val="22"/>
          <w:szCs w:val="22"/>
        </w:rPr>
      </w:pPr>
      <w:r w:rsidRPr="009D62EE">
        <w:rPr>
          <w:rFonts w:asciiTheme="minorHAnsi" w:hAnsiTheme="minorHAnsi" w:cstheme="minorHAnsi"/>
          <w:sz w:val="22"/>
          <w:szCs w:val="22"/>
          <w:lang w:eastAsia="pl-PL"/>
        </w:rPr>
        <w:lastRenderedPageBreak/>
        <w:t>Wykonawca udziela na przedmiot umowy rękojmi za wady na okres</w:t>
      </w:r>
      <w:r w:rsidR="00A94308" w:rsidRPr="009D62EE">
        <w:rPr>
          <w:rFonts w:asciiTheme="minorHAnsi" w:hAnsiTheme="minorHAnsi" w:cstheme="minorHAnsi"/>
          <w:sz w:val="22"/>
          <w:szCs w:val="22"/>
          <w:lang w:eastAsia="pl-PL"/>
        </w:rPr>
        <w:t xml:space="preserve"> </w:t>
      </w:r>
      <w:r w:rsidR="00A340BA" w:rsidRPr="009D62EE">
        <w:rPr>
          <w:rFonts w:asciiTheme="minorHAnsi" w:hAnsiTheme="minorHAnsi" w:cstheme="minorHAnsi"/>
          <w:sz w:val="22"/>
          <w:szCs w:val="22"/>
          <w:lang w:eastAsia="pl-PL"/>
        </w:rPr>
        <w:t>60</w:t>
      </w:r>
      <w:r w:rsidR="004B350E"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miesięcy licząc od dnia podpisania protokołu odbioru końcowego robót.</w:t>
      </w:r>
    </w:p>
    <w:p w14:paraId="09F17CC8" w14:textId="77777777" w:rsidR="00C101D3" w:rsidRPr="009D62EE" w:rsidRDefault="00C101D3" w:rsidP="00E026E6">
      <w:pPr>
        <w:numPr>
          <w:ilvl w:val="3"/>
          <w:numId w:val="23"/>
        </w:numPr>
        <w:tabs>
          <w:tab w:val="clear" w:pos="1800"/>
          <w:tab w:val="num" w:pos="284"/>
        </w:tabs>
        <w:suppressAutoHyphens w:val="0"/>
        <w:spacing w:after="200" w:line="276" w:lineRule="auto"/>
        <w:ind w:left="284" w:hanging="283"/>
        <w:rPr>
          <w:rFonts w:asciiTheme="minorHAnsi" w:hAnsiTheme="minorHAnsi" w:cstheme="minorHAnsi"/>
          <w:sz w:val="22"/>
          <w:szCs w:val="22"/>
        </w:rPr>
      </w:pPr>
      <w:r w:rsidRPr="009D62EE">
        <w:rPr>
          <w:rFonts w:asciiTheme="minorHAnsi" w:hAnsiTheme="minorHAnsi" w:cstheme="minorHAnsi"/>
          <w:sz w:val="22"/>
          <w:szCs w:val="22"/>
          <w:lang w:eastAsia="pl-PL"/>
        </w:rPr>
        <w:t>Wykonawca jest odpowiedzialny względem Zamawiającego z tytułu rękojmi za wady przedmiotu umowy, stwierdzone w toku czynności odbioru i powstałe w okresie rękojmi, przy czym Wykonawca  w ramach rękojmi ma obowiązek usunąć również te wady, które ujawniono po upływie okresu obowiązywania rękojmi, lecz które powstały w okresie obowiązywania rękojmi.</w:t>
      </w:r>
    </w:p>
    <w:p w14:paraId="104CC360" w14:textId="77777777" w:rsidR="00C101D3" w:rsidRPr="009D62EE" w:rsidRDefault="00C101D3" w:rsidP="00E026E6">
      <w:pPr>
        <w:numPr>
          <w:ilvl w:val="3"/>
          <w:numId w:val="23"/>
        </w:numPr>
        <w:tabs>
          <w:tab w:val="clear" w:pos="1800"/>
          <w:tab w:val="num" w:pos="284"/>
        </w:tabs>
        <w:suppressAutoHyphens w:val="0"/>
        <w:spacing w:after="200" w:line="276" w:lineRule="auto"/>
        <w:ind w:left="284" w:hanging="283"/>
        <w:rPr>
          <w:rFonts w:asciiTheme="minorHAnsi" w:hAnsiTheme="minorHAnsi" w:cstheme="minorHAnsi"/>
          <w:sz w:val="22"/>
          <w:szCs w:val="22"/>
        </w:rPr>
      </w:pPr>
      <w:r w:rsidRPr="009D62EE">
        <w:rPr>
          <w:rFonts w:asciiTheme="minorHAnsi" w:hAnsiTheme="minorHAnsi" w:cstheme="minorHAnsi"/>
          <w:sz w:val="22"/>
          <w:szCs w:val="22"/>
          <w:lang w:eastAsia="pl-PL"/>
        </w:rPr>
        <w:t>Rękojmia będzie realizowana na zasadach określonych w przepisach Kodeksu cywilnego. </w:t>
      </w:r>
    </w:p>
    <w:p w14:paraId="6BEFEE9F" w14:textId="6BBFDD7A"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23</w:t>
      </w:r>
    </w:p>
    <w:p w14:paraId="6EA2452B" w14:textId="30A085A2" w:rsidR="00C101D3" w:rsidRPr="009D62EE" w:rsidRDefault="00C101D3"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 xml:space="preserve">Wykonawca udziela na przedmiot umowy gwarancji jakości na okres </w:t>
      </w:r>
      <w:r w:rsidR="002827B0">
        <w:rPr>
          <w:rFonts w:asciiTheme="minorHAnsi" w:hAnsiTheme="minorHAnsi" w:cstheme="minorHAnsi"/>
          <w:b/>
          <w:sz w:val="22"/>
          <w:szCs w:val="22"/>
          <w:lang w:eastAsia="pl-PL"/>
        </w:rPr>
        <w:t>………..</w:t>
      </w:r>
      <w:r w:rsidR="00F436BF" w:rsidRPr="009D62EE">
        <w:rPr>
          <w:rFonts w:asciiTheme="minorHAnsi" w:hAnsiTheme="minorHAnsi" w:cstheme="minorHAnsi"/>
          <w:b/>
          <w:sz w:val="22"/>
          <w:szCs w:val="22"/>
          <w:lang w:eastAsia="pl-PL"/>
        </w:rPr>
        <w:t xml:space="preserve"> miesięcy</w:t>
      </w:r>
      <w:r w:rsidRPr="009D62EE">
        <w:rPr>
          <w:rFonts w:asciiTheme="minorHAnsi" w:hAnsiTheme="minorHAnsi" w:cstheme="minorHAnsi"/>
          <w:sz w:val="22"/>
          <w:szCs w:val="22"/>
          <w:lang w:eastAsia="pl-PL"/>
        </w:rPr>
        <w:t xml:space="preserve"> licząc od dnia podpisania protokołu odbioru końcowego robót.</w:t>
      </w:r>
    </w:p>
    <w:p w14:paraId="624462C1" w14:textId="77777777" w:rsidR="00C101D3" w:rsidRPr="009D62EE" w:rsidRDefault="00C101D3" w:rsidP="00E026E6">
      <w:pPr>
        <w:numPr>
          <w:ilvl w:val="1"/>
          <w:numId w:val="24"/>
        </w:numPr>
        <w:tabs>
          <w:tab w:val="clear" w:pos="1080"/>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Okres gwarancji jakości zostaje przedłużony o czas, w którym wskutek istnienia wad oraz ich usuwania korzystanie z przedmiotu umowy zgodnie z jego przeznaczeniem było niemożliwe lub w sposób istotny utrudnione. </w:t>
      </w:r>
    </w:p>
    <w:p w14:paraId="748D61BF" w14:textId="77777777" w:rsidR="00C101D3" w:rsidRPr="009D62EE" w:rsidRDefault="00C101D3"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 xml:space="preserve">Okres gwarancji biegnie od nowa w przypadku wymiany elementu na nowy, wolny od wad  </w:t>
      </w:r>
      <w:r w:rsidRPr="009D62EE">
        <w:rPr>
          <w:rFonts w:asciiTheme="minorHAnsi" w:hAnsiTheme="minorHAnsi" w:cstheme="minorHAnsi"/>
          <w:sz w:val="22"/>
          <w:szCs w:val="22"/>
          <w:lang w:eastAsia="pl-PL"/>
        </w:rPr>
        <w:br/>
        <w:t>a także  w przypadku dokonania istotnych napraw elementu.</w:t>
      </w:r>
    </w:p>
    <w:p w14:paraId="6EEBE235" w14:textId="77777777" w:rsidR="00C101D3" w:rsidRPr="009D62EE" w:rsidRDefault="00C101D3"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 xml:space="preserve">Jeżeli warunki gwarancji udzielonej przez producenta lub dostawcę urządzeń, materiałów  </w:t>
      </w:r>
      <w:r w:rsidRPr="009D62EE">
        <w:rPr>
          <w:rFonts w:asciiTheme="minorHAnsi" w:hAnsiTheme="minorHAnsi" w:cstheme="minorHAnsi"/>
          <w:sz w:val="22"/>
          <w:szCs w:val="22"/>
          <w:lang w:eastAsia="pl-PL"/>
        </w:rPr>
        <w:br/>
        <w:t xml:space="preserve">i robót,  z których Wykonawca korzystał, realizując niniejszą umowę, przewidują dłuższy okres gwarancji niż niniejsza gwarancja, to w takiej sytuacji niniejsza gwarancja ulega przedłużeniu </w:t>
      </w:r>
      <w:r w:rsidR="004B350E" w:rsidRPr="009D62EE">
        <w:rPr>
          <w:rFonts w:asciiTheme="minorHAnsi" w:hAnsiTheme="minorHAnsi" w:cstheme="minorHAnsi"/>
          <w:sz w:val="22"/>
          <w:szCs w:val="22"/>
          <w:lang w:eastAsia="pl-PL"/>
        </w:rPr>
        <w:t xml:space="preserve"> </w:t>
      </w:r>
      <w:r w:rsidR="004B350E" w:rsidRPr="009D62EE">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i obowiązuje przez okres równy okresowi gwarancji udzielonej przez danego producenta lub dostawcę.</w:t>
      </w:r>
    </w:p>
    <w:p w14:paraId="6A51F4FA" w14:textId="77777777" w:rsidR="00C101D3" w:rsidRPr="009D62EE" w:rsidRDefault="00C101D3"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Gwarancja obejmuje całość zamówienia i nie może być ograniczona tylko do niektórych rodzajów wad.</w:t>
      </w:r>
    </w:p>
    <w:p w14:paraId="6530000C" w14:textId="77777777" w:rsidR="00C101D3" w:rsidRPr="009D62EE" w:rsidRDefault="00C101D3"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Odpowiedzialność Wykonawcy za wady obejmuje wady, które ujawniły się po dokonaniu odbioru końcowego robót przez Zamawiającego, przy czym Wykonawca w ramach niniejszej gwarancji ma obowiązek usunąć również te wady, które ujawniono po upływie okresu obowiązywania gwarancji jakości, lecz które powstały w okresie obowiązywania gwarancji jakości.</w:t>
      </w:r>
    </w:p>
    <w:p w14:paraId="7D7EB568" w14:textId="77777777" w:rsidR="00C101D3" w:rsidRPr="009D62EE" w:rsidRDefault="00C101D3"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Gwarancja jakości udzielona przez producenta lub dostawcę nie wyłącza gwarancji udzielonej przez Wykonawcę.</w:t>
      </w:r>
    </w:p>
    <w:p w14:paraId="010249F3" w14:textId="77777777" w:rsidR="00C101D3" w:rsidRPr="009D62EE" w:rsidRDefault="00C101D3"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Gwarancja nie jest zależna od serwisowania przedmiotu gwarancji oraz jego konserwacji przez określone podmioty, np. wskazane przez producenta / dostawcę urządzeń lub Wykonawcę.</w:t>
      </w:r>
    </w:p>
    <w:p w14:paraId="4FDBA9CC" w14:textId="77777777" w:rsidR="00C101D3" w:rsidRPr="009D62EE" w:rsidRDefault="00C101D3"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W okresie gwarancji żadne z elementów przedmiotu zamówienia nie będą podlegały żadnym płatnym przeglądom serwisowym, w tym uzależniającym utrzymanie gwarancji od tego przeglądu.</w:t>
      </w:r>
    </w:p>
    <w:p w14:paraId="390DCBA1" w14:textId="77777777" w:rsidR="00C101D3" w:rsidRPr="009D62EE" w:rsidRDefault="002F05BC"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 xml:space="preserve">Odbiór </w:t>
      </w:r>
      <w:r w:rsidR="00697E84" w:rsidRPr="009D62EE">
        <w:rPr>
          <w:rFonts w:asciiTheme="minorHAnsi" w:hAnsiTheme="minorHAnsi" w:cstheme="minorHAnsi"/>
          <w:sz w:val="22"/>
          <w:szCs w:val="22"/>
          <w:lang w:eastAsia="pl-PL"/>
        </w:rPr>
        <w:t>pogwarancyjny</w:t>
      </w:r>
      <w:r w:rsidR="00C101D3" w:rsidRPr="009D62EE">
        <w:rPr>
          <w:rFonts w:asciiTheme="minorHAnsi" w:hAnsiTheme="minorHAnsi" w:cstheme="minorHAnsi"/>
          <w:sz w:val="22"/>
          <w:szCs w:val="22"/>
          <w:lang w:eastAsia="pl-PL"/>
        </w:rPr>
        <w:t>:</w:t>
      </w:r>
    </w:p>
    <w:p w14:paraId="6149C098" w14:textId="77777777" w:rsidR="00C101D3" w:rsidRPr="009D62EE" w:rsidRDefault="002F05BC" w:rsidP="00E026E6">
      <w:pPr>
        <w:numPr>
          <w:ilvl w:val="0"/>
          <w:numId w:val="25"/>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Odbiór</w:t>
      </w:r>
      <w:r w:rsidR="00C101D3" w:rsidRPr="009D62EE">
        <w:rPr>
          <w:rFonts w:asciiTheme="minorHAnsi" w:hAnsiTheme="minorHAnsi" w:cstheme="minorHAnsi"/>
          <w:sz w:val="22"/>
          <w:szCs w:val="22"/>
          <w:lang w:eastAsia="pl-PL"/>
        </w:rPr>
        <w:t xml:space="preserve"> </w:t>
      </w:r>
      <w:r w:rsidR="00697E84" w:rsidRPr="009D62EE">
        <w:rPr>
          <w:rFonts w:asciiTheme="minorHAnsi" w:hAnsiTheme="minorHAnsi" w:cstheme="minorHAnsi"/>
          <w:sz w:val="22"/>
          <w:szCs w:val="22"/>
          <w:lang w:eastAsia="pl-PL"/>
        </w:rPr>
        <w:t xml:space="preserve">pogwarancyjny </w:t>
      </w:r>
      <w:r w:rsidR="00C101D3" w:rsidRPr="009D62EE">
        <w:rPr>
          <w:rFonts w:asciiTheme="minorHAnsi" w:hAnsiTheme="minorHAnsi" w:cstheme="minorHAnsi"/>
          <w:sz w:val="22"/>
          <w:szCs w:val="22"/>
          <w:lang w:eastAsia="pl-PL"/>
        </w:rPr>
        <w:t>odbywa przy udziale Zamawiającego oraz Wykonawcy;</w:t>
      </w:r>
    </w:p>
    <w:p w14:paraId="656E70A4" w14:textId="77777777" w:rsidR="00C101D3" w:rsidRPr="009D62EE" w:rsidRDefault="00C101D3" w:rsidP="00E026E6">
      <w:pPr>
        <w:numPr>
          <w:ilvl w:val="0"/>
          <w:numId w:val="25"/>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 xml:space="preserve">termin dokonania </w:t>
      </w:r>
      <w:r w:rsidR="002F05BC" w:rsidRPr="009D62EE">
        <w:rPr>
          <w:rFonts w:asciiTheme="minorHAnsi" w:hAnsiTheme="minorHAnsi" w:cstheme="minorHAnsi"/>
          <w:sz w:val="22"/>
          <w:szCs w:val="22"/>
          <w:lang w:eastAsia="pl-PL"/>
        </w:rPr>
        <w:t>odbioru pogwarancyjnego</w:t>
      </w:r>
      <w:r w:rsidRPr="009D62EE">
        <w:rPr>
          <w:rFonts w:asciiTheme="minorHAnsi" w:hAnsiTheme="minorHAnsi" w:cstheme="minorHAnsi"/>
          <w:sz w:val="22"/>
          <w:szCs w:val="22"/>
          <w:lang w:eastAsia="pl-PL"/>
        </w:rPr>
        <w:t xml:space="preserve"> wyznacza Zamawiający, zawiadamiając Wykonawcę  </w:t>
      </w:r>
      <w:r w:rsidRPr="009D62EE">
        <w:rPr>
          <w:rFonts w:asciiTheme="minorHAnsi" w:hAnsiTheme="minorHAnsi" w:cstheme="minorHAnsi"/>
          <w:sz w:val="22"/>
          <w:szCs w:val="22"/>
          <w:lang w:eastAsia="pl-PL"/>
        </w:rPr>
        <w:br/>
        <w:t xml:space="preserve">w sposób określony w ust.14 pkt.1 , na co najmniej 14 dni przed planowaną datą </w:t>
      </w:r>
      <w:r w:rsidR="002F05BC" w:rsidRPr="009D62EE">
        <w:rPr>
          <w:rFonts w:asciiTheme="minorHAnsi" w:hAnsiTheme="minorHAnsi" w:cstheme="minorHAnsi"/>
          <w:sz w:val="22"/>
          <w:szCs w:val="22"/>
          <w:lang w:eastAsia="pl-PL"/>
        </w:rPr>
        <w:t>odbioru pogwarancyjnego</w:t>
      </w:r>
      <w:r w:rsidRPr="009D62EE">
        <w:rPr>
          <w:rFonts w:asciiTheme="minorHAnsi" w:hAnsiTheme="minorHAnsi" w:cstheme="minorHAnsi"/>
          <w:sz w:val="22"/>
          <w:szCs w:val="22"/>
          <w:lang w:eastAsia="pl-PL"/>
        </w:rPr>
        <w:t>;</w:t>
      </w:r>
    </w:p>
    <w:p w14:paraId="58E43338" w14:textId="77777777" w:rsidR="00C101D3" w:rsidRPr="009D62EE" w:rsidRDefault="00C101D3" w:rsidP="00E026E6">
      <w:pPr>
        <w:numPr>
          <w:ilvl w:val="0"/>
          <w:numId w:val="25"/>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 xml:space="preserve">niestawienie się Wykonawcy skutecznie powiadomionego w sposób określony w pkt.2 nie wywołuje żadnych ujemnych skutków dla ważności i skuteczności ustaleń dokonanych w toku </w:t>
      </w:r>
      <w:r w:rsidR="002F05BC" w:rsidRPr="009D62EE">
        <w:rPr>
          <w:rFonts w:asciiTheme="minorHAnsi" w:hAnsiTheme="minorHAnsi" w:cstheme="minorHAnsi"/>
          <w:sz w:val="22"/>
          <w:szCs w:val="22"/>
          <w:lang w:eastAsia="pl-PL"/>
        </w:rPr>
        <w:t>odbioru</w:t>
      </w:r>
      <w:r w:rsidRPr="009D62EE">
        <w:rPr>
          <w:rFonts w:asciiTheme="minorHAnsi" w:hAnsiTheme="minorHAnsi" w:cstheme="minorHAnsi"/>
          <w:sz w:val="22"/>
          <w:szCs w:val="22"/>
          <w:lang w:eastAsia="pl-PL"/>
        </w:rPr>
        <w:t xml:space="preserve"> przez Zamawiającego;</w:t>
      </w:r>
    </w:p>
    <w:p w14:paraId="458DDDE9" w14:textId="77777777" w:rsidR="00C101D3" w:rsidRPr="009D62EE" w:rsidRDefault="00C101D3" w:rsidP="00E026E6">
      <w:pPr>
        <w:numPr>
          <w:ilvl w:val="0"/>
          <w:numId w:val="25"/>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lastRenderedPageBreak/>
        <w:t xml:space="preserve">z </w:t>
      </w:r>
      <w:r w:rsidR="005563BB" w:rsidRPr="009D62EE">
        <w:rPr>
          <w:rFonts w:asciiTheme="minorHAnsi" w:hAnsiTheme="minorHAnsi" w:cstheme="minorHAnsi"/>
          <w:sz w:val="22"/>
          <w:szCs w:val="22"/>
          <w:lang w:eastAsia="pl-PL"/>
        </w:rPr>
        <w:t xml:space="preserve">odbioru pogwarancyjnego </w:t>
      </w:r>
      <w:r w:rsidRPr="009D62EE">
        <w:rPr>
          <w:rFonts w:asciiTheme="minorHAnsi" w:hAnsiTheme="minorHAnsi" w:cstheme="minorHAnsi"/>
          <w:sz w:val="22"/>
          <w:szCs w:val="22"/>
          <w:lang w:eastAsia="pl-PL"/>
        </w:rPr>
        <w:t>zostanie spisany protokół w 2 egz. po jednym dla każdej ze stron;</w:t>
      </w:r>
    </w:p>
    <w:p w14:paraId="6E870311" w14:textId="77777777" w:rsidR="00C101D3" w:rsidRPr="009D62EE" w:rsidRDefault="00C101D3" w:rsidP="00E026E6">
      <w:pPr>
        <w:numPr>
          <w:ilvl w:val="0"/>
          <w:numId w:val="25"/>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w przypadku nieobecności Wykonawcy, Zamawiający niezwłocznie przekaże mu 1 egz.  protokołu; </w:t>
      </w:r>
    </w:p>
    <w:p w14:paraId="4C8D91B2" w14:textId="77777777" w:rsidR="00C101D3" w:rsidRPr="009D62EE" w:rsidRDefault="00C101D3"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Wykonawca w okresie gwarancji jakości jest zobowiązany do nieodpłatnego usunięcia wad zgłoszonych przez Zamawiającego.</w:t>
      </w:r>
    </w:p>
    <w:p w14:paraId="6E1B3081" w14:textId="77777777" w:rsidR="00C101D3" w:rsidRPr="009D62EE" w:rsidRDefault="00C101D3"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Wykonawca nie może odmówić usunięcia wad powołując się na nadmierne koszty lub trudności.</w:t>
      </w:r>
    </w:p>
    <w:p w14:paraId="2420B2B6" w14:textId="77777777" w:rsidR="00C101D3" w:rsidRPr="009D62EE" w:rsidRDefault="00C101D3"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W przypadku ujawnienia wad nieusuwalnych, wykluczających korzystanie z przedmiotu umowy zgodnie z przeznaczeniem, Zamawiający może od umowy odstąpić lub żądać ponownego wykonania przedmiotu umowy.</w:t>
      </w:r>
    </w:p>
    <w:p w14:paraId="1574AEAF" w14:textId="77777777" w:rsidR="00C101D3" w:rsidRPr="009D62EE" w:rsidRDefault="00C101D3"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Postępowanie przy wystąpieniu wad w okresie gwarancji jakości:</w:t>
      </w:r>
    </w:p>
    <w:p w14:paraId="385E3CC0" w14:textId="6FE0DCEE" w:rsidR="00C101D3" w:rsidRPr="00E17E8B" w:rsidRDefault="00C101D3" w:rsidP="00E026E6">
      <w:pPr>
        <w:numPr>
          <w:ilvl w:val="0"/>
          <w:numId w:val="26"/>
        </w:numPr>
        <w:suppressAutoHyphens w:val="0"/>
        <w:spacing w:after="200" w:line="276" w:lineRule="auto"/>
        <w:rPr>
          <w:rFonts w:ascii="Calibri" w:hAnsi="Calibri" w:cs="Calibri"/>
          <w:sz w:val="22"/>
          <w:szCs w:val="22"/>
        </w:rPr>
      </w:pPr>
      <w:r w:rsidRPr="00E17E8B">
        <w:rPr>
          <w:rFonts w:ascii="Calibri" w:hAnsi="Calibri" w:cs="Calibri"/>
          <w:sz w:val="22"/>
          <w:szCs w:val="22"/>
          <w:lang w:eastAsia="pl-PL"/>
        </w:rPr>
        <w:t xml:space="preserve">o </w:t>
      </w:r>
      <w:r w:rsidR="00E17E8B" w:rsidRPr="00E17E8B">
        <w:rPr>
          <w:rFonts w:ascii="Calibri" w:hAnsi="Calibri" w:cs="Calibri"/>
          <w:sz w:val="22"/>
          <w:szCs w:val="22"/>
          <w:lang w:eastAsia="pl-PL"/>
        </w:rPr>
        <w:t xml:space="preserve">wykryciu wady Zamawiający zawiadomi Wykonawcę niezwłocznie pisemnie, faksem pod  nr </w:t>
      </w:r>
      <w:r w:rsidR="000C054F" w:rsidRPr="000C054F">
        <w:rPr>
          <w:rFonts w:ascii="Calibri" w:hAnsi="Calibri" w:cs="Calibri"/>
          <w:b/>
          <w:bCs/>
          <w:sz w:val="22"/>
          <w:szCs w:val="22"/>
          <w:lang w:eastAsia="pl-PL"/>
        </w:rPr>
        <w:t>…………………..</w:t>
      </w:r>
      <w:r w:rsidR="00E17E8B" w:rsidRPr="000C054F">
        <w:rPr>
          <w:rFonts w:ascii="Calibri" w:hAnsi="Calibri" w:cs="Calibri"/>
          <w:b/>
          <w:bCs/>
          <w:sz w:val="22"/>
          <w:szCs w:val="22"/>
          <w:lang w:eastAsia="pl-PL"/>
        </w:rPr>
        <w:t xml:space="preserve"> </w:t>
      </w:r>
      <w:r w:rsidR="00E17E8B" w:rsidRPr="00E17E8B">
        <w:rPr>
          <w:rFonts w:ascii="Calibri" w:hAnsi="Calibri" w:cs="Calibri"/>
          <w:sz w:val="22"/>
          <w:szCs w:val="22"/>
          <w:lang w:eastAsia="pl-PL"/>
        </w:rPr>
        <w:t>lub drogą elektroniczną na adres</w:t>
      </w:r>
      <w:r w:rsidR="00E17E8B" w:rsidRPr="000C054F">
        <w:rPr>
          <w:rFonts w:ascii="Calibri" w:hAnsi="Calibri" w:cs="Calibri"/>
          <w:b/>
          <w:bCs/>
          <w:sz w:val="22"/>
          <w:szCs w:val="22"/>
          <w:lang w:eastAsia="pl-PL"/>
        </w:rPr>
        <w:t xml:space="preserve">: </w:t>
      </w:r>
      <w:r w:rsidR="000C054F" w:rsidRPr="000C054F">
        <w:rPr>
          <w:rFonts w:ascii="Calibri" w:hAnsi="Calibri" w:cs="Calibri"/>
          <w:b/>
          <w:bCs/>
          <w:sz w:val="22"/>
          <w:szCs w:val="22"/>
          <w:lang w:eastAsia="pl-PL"/>
        </w:rPr>
        <w:t>………………………….</w:t>
      </w:r>
      <w:r w:rsidR="00E17E8B" w:rsidRPr="000C054F">
        <w:rPr>
          <w:rFonts w:ascii="Calibri" w:hAnsi="Calibri" w:cs="Calibri"/>
          <w:b/>
          <w:bCs/>
          <w:sz w:val="22"/>
          <w:szCs w:val="22"/>
          <w:lang w:eastAsia="pl-PL"/>
        </w:rPr>
        <w:t>,</w:t>
      </w:r>
      <w:r w:rsidR="00E17E8B" w:rsidRPr="00E17E8B">
        <w:rPr>
          <w:rFonts w:ascii="Calibri" w:hAnsi="Calibri" w:cs="Calibri"/>
          <w:sz w:val="22"/>
          <w:szCs w:val="22"/>
          <w:lang w:eastAsia="pl-PL"/>
        </w:rPr>
        <w:t xml:space="preserve"> wyznaczając jednocześnie termin na ich protokolarne stwierdzenie, z zastrzeżeniem ust.15 pkt.1</w:t>
      </w:r>
      <w:r w:rsidRPr="00E17E8B">
        <w:rPr>
          <w:rFonts w:ascii="Calibri" w:hAnsi="Calibri" w:cs="Calibri"/>
          <w:sz w:val="22"/>
          <w:szCs w:val="22"/>
          <w:lang w:eastAsia="pl-PL"/>
        </w:rPr>
        <w:t>;</w:t>
      </w:r>
    </w:p>
    <w:p w14:paraId="124D6F0A" w14:textId="77777777" w:rsidR="00C101D3" w:rsidRPr="009D62EE" w:rsidRDefault="00C101D3" w:rsidP="00E026E6">
      <w:pPr>
        <w:numPr>
          <w:ilvl w:val="0"/>
          <w:numId w:val="26"/>
        </w:numPr>
        <w:suppressAutoHyphens w:val="0"/>
        <w:spacing w:after="200" w:line="276" w:lineRule="auto"/>
        <w:rPr>
          <w:rFonts w:asciiTheme="minorHAnsi" w:hAnsiTheme="minorHAnsi" w:cstheme="minorHAnsi"/>
          <w:sz w:val="22"/>
          <w:szCs w:val="22"/>
        </w:rPr>
      </w:pPr>
      <w:r w:rsidRPr="009D62EE">
        <w:rPr>
          <w:rFonts w:asciiTheme="minorHAnsi" w:hAnsiTheme="minorHAnsi" w:cstheme="minorHAnsi"/>
          <w:sz w:val="22"/>
          <w:szCs w:val="22"/>
          <w:lang w:eastAsia="pl-PL"/>
        </w:rPr>
        <w:t>istnienie wad powinno być stwierdzone protokolarnie przy udziale Zamawiającego oraz Wykonawcy, za wyjątkiem przypadku, o którym mowa w ust.15 pkt.1; jeśli Wykonawca powiadomiony w sposób określony w pkt.1, w terminie określonym w piśmie nie przystąpi do spisania protokołu wspólnie z Zamawiającym – wiążącym dla Stron jest protokół sporządzony przez Zamawiającego. </w:t>
      </w:r>
    </w:p>
    <w:p w14:paraId="3FA98B94" w14:textId="77777777" w:rsidR="00C101D3" w:rsidRPr="009D62EE" w:rsidRDefault="00C101D3" w:rsidP="00E026E6">
      <w:pPr>
        <w:tabs>
          <w:tab w:val="left" w:pos="284"/>
        </w:tabs>
        <w:suppressAutoHyphens w:val="0"/>
        <w:ind w:left="0" w:firstLine="0"/>
        <w:rPr>
          <w:rFonts w:asciiTheme="minorHAnsi" w:hAnsiTheme="minorHAnsi" w:cstheme="minorHAnsi"/>
          <w:sz w:val="22"/>
          <w:szCs w:val="22"/>
        </w:rPr>
      </w:pPr>
      <w:r w:rsidRPr="009D62EE">
        <w:rPr>
          <w:rFonts w:asciiTheme="minorHAnsi" w:hAnsiTheme="minorHAnsi" w:cstheme="minorHAnsi"/>
          <w:sz w:val="22"/>
          <w:szCs w:val="22"/>
          <w:lang w:eastAsia="pl-PL"/>
        </w:rPr>
        <w:t>15.          Usuwanie wad w okresie gwarancji jakości:</w:t>
      </w:r>
    </w:p>
    <w:p w14:paraId="665C8867" w14:textId="77777777" w:rsidR="00C101D3" w:rsidRPr="009D62EE" w:rsidRDefault="00C101D3" w:rsidP="004B350E">
      <w:pPr>
        <w:suppressAutoHyphens w:val="0"/>
        <w:ind w:left="993" w:hanging="284"/>
        <w:rPr>
          <w:rFonts w:asciiTheme="minorHAnsi" w:hAnsiTheme="minorHAnsi" w:cstheme="minorHAnsi"/>
          <w:sz w:val="22"/>
          <w:szCs w:val="22"/>
        </w:rPr>
      </w:pPr>
      <w:r w:rsidRPr="009D62EE">
        <w:rPr>
          <w:rFonts w:asciiTheme="minorHAnsi" w:hAnsiTheme="minorHAnsi" w:cstheme="minorHAnsi"/>
          <w:sz w:val="22"/>
          <w:szCs w:val="22"/>
          <w:lang w:eastAsia="pl-PL"/>
        </w:rPr>
        <w:t>1) awarie, wady grożące awarią lub wady uciążliwe Wykonawca zobowiązany jest usunąć niezwłocznie po ich zgłoszeniu, a jeżeli z obiektywnych względów technicznych usunięcie ich jest w tym terminie niemożliwe, to niezwłocznie po ustaniu przeszkody, nie dłużej jednak niż w terminie 3 dni od dnia przyjęcia zgłoszenia;</w:t>
      </w:r>
    </w:p>
    <w:p w14:paraId="06E9B6E1" w14:textId="77777777" w:rsidR="00C101D3" w:rsidRPr="009D62EE" w:rsidRDefault="00C101D3" w:rsidP="004B350E">
      <w:pPr>
        <w:suppressAutoHyphens w:val="0"/>
        <w:ind w:left="993" w:hanging="284"/>
        <w:rPr>
          <w:rFonts w:asciiTheme="minorHAnsi" w:hAnsiTheme="minorHAnsi" w:cstheme="minorHAnsi"/>
          <w:sz w:val="22"/>
          <w:szCs w:val="22"/>
        </w:rPr>
      </w:pPr>
      <w:r w:rsidRPr="009D62EE">
        <w:rPr>
          <w:rFonts w:asciiTheme="minorHAnsi" w:hAnsiTheme="minorHAnsi" w:cstheme="minorHAnsi"/>
          <w:sz w:val="22"/>
          <w:szCs w:val="22"/>
          <w:lang w:eastAsia="pl-PL"/>
        </w:rPr>
        <w:t>2) Wykonawca zobowiązany jest usunąć wady w terminie do 14 dni od daty ich zgłoszenia,  jeżeli  w protokole, o którym mowa w ust.14 pkt.2 nie uzgodniono inaczej;</w:t>
      </w:r>
    </w:p>
    <w:p w14:paraId="4F1998F3" w14:textId="77777777" w:rsidR="00C101D3" w:rsidRPr="009D62EE" w:rsidRDefault="00C101D3" w:rsidP="004B350E">
      <w:pPr>
        <w:suppressAutoHyphens w:val="0"/>
        <w:ind w:left="993" w:hanging="284"/>
        <w:rPr>
          <w:rFonts w:asciiTheme="minorHAnsi" w:hAnsiTheme="minorHAnsi" w:cstheme="minorHAnsi"/>
          <w:sz w:val="22"/>
          <w:szCs w:val="22"/>
        </w:rPr>
      </w:pPr>
      <w:r w:rsidRPr="009D62EE">
        <w:rPr>
          <w:rFonts w:asciiTheme="minorHAnsi" w:hAnsiTheme="minorHAnsi" w:cstheme="minorHAnsi"/>
          <w:sz w:val="22"/>
          <w:szCs w:val="22"/>
          <w:lang w:eastAsia="pl-PL"/>
        </w:rPr>
        <w:t>3) jeżeli naprawa lub wymian rzeczy dotkniętej wadą jest tego rodzaju, iż może istotnie wpłynąć na użytkowanie przedmiotu gwarancji lub jego istotne właściwości, Zamawiający może żądać, aby po przeprowadzeniu prac naprawczych zostały przeprowadzone wszelkie niezbędne w takim wypadku próby eksploatacyjne mające na celu potwierdzenie sprawności jego działania;</w:t>
      </w:r>
    </w:p>
    <w:p w14:paraId="240D797F" w14:textId="77777777" w:rsidR="00C101D3" w:rsidRPr="009D62EE" w:rsidRDefault="00C101D3" w:rsidP="004B350E">
      <w:pPr>
        <w:suppressAutoHyphens w:val="0"/>
        <w:ind w:left="993" w:hanging="284"/>
        <w:rPr>
          <w:rFonts w:asciiTheme="minorHAnsi" w:hAnsiTheme="minorHAnsi" w:cstheme="minorHAnsi"/>
          <w:sz w:val="22"/>
          <w:szCs w:val="22"/>
        </w:rPr>
      </w:pPr>
      <w:r w:rsidRPr="009D62EE">
        <w:rPr>
          <w:rFonts w:asciiTheme="minorHAnsi" w:hAnsiTheme="minorHAnsi" w:cstheme="minorHAnsi"/>
          <w:sz w:val="22"/>
          <w:szCs w:val="22"/>
          <w:lang w:eastAsia="pl-PL"/>
        </w:rPr>
        <w:t>4) Wykonawca może zabrać za wiedzą i zgodą Zamawiającego z terenu obiektu każdy element jego wyposażenia, o ile nie narusza to wymogów eksploatacyjnych – jeżeli rodzaj wady nie pozwala na jej sprawne i szybkie usunięcie na miejscu;</w:t>
      </w:r>
    </w:p>
    <w:p w14:paraId="33FAC119" w14:textId="77777777" w:rsidR="00C101D3" w:rsidRPr="009D62EE" w:rsidRDefault="00C101D3" w:rsidP="004B350E">
      <w:pPr>
        <w:suppressAutoHyphens w:val="0"/>
        <w:ind w:left="993" w:hanging="284"/>
        <w:rPr>
          <w:rFonts w:asciiTheme="minorHAnsi" w:hAnsiTheme="minorHAnsi" w:cstheme="minorHAnsi"/>
          <w:sz w:val="22"/>
          <w:szCs w:val="22"/>
        </w:rPr>
      </w:pPr>
      <w:r w:rsidRPr="009D62EE">
        <w:rPr>
          <w:rFonts w:asciiTheme="minorHAnsi" w:hAnsiTheme="minorHAnsi" w:cstheme="minorHAnsi"/>
          <w:sz w:val="22"/>
          <w:szCs w:val="22"/>
          <w:lang w:eastAsia="pl-PL"/>
        </w:rPr>
        <w:t>5) wybór sposobu usunięcia wad należy do Wykonawcy, jednakże Zamawiający może zalecić określony sposób usunięcia, jeżeli przemawiają za tym względy technologiczne; Wykonawca może nie uwzględnić powyższych zaleceń jedynie z ważnych powodów;</w:t>
      </w:r>
    </w:p>
    <w:p w14:paraId="35CEAC42" w14:textId="77777777" w:rsidR="00C101D3" w:rsidRPr="009D62EE" w:rsidRDefault="00C101D3" w:rsidP="004B350E">
      <w:pPr>
        <w:suppressAutoHyphens w:val="0"/>
        <w:ind w:left="993" w:hanging="284"/>
        <w:rPr>
          <w:rFonts w:asciiTheme="minorHAnsi" w:hAnsiTheme="minorHAnsi" w:cstheme="minorHAnsi"/>
          <w:sz w:val="22"/>
          <w:szCs w:val="22"/>
        </w:rPr>
      </w:pPr>
      <w:r w:rsidRPr="009D62EE">
        <w:rPr>
          <w:rFonts w:asciiTheme="minorHAnsi" w:hAnsiTheme="minorHAnsi" w:cstheme="minorHAnsi"/>
          <w:sz w:val="22"/>
          <w:szCs w:val="22"/>
          <w:lang w:eastAsia="pl-PL"/>
        </w:rPr>
        <w:lastRenderedPageBreak/>
        <w:t>6) Wykonawca zobowiązany jest do współpracy z Zamawiającym w celu zminimalizowania ograniczeń  i uciążliwości związanych z usuwaniem wad.</w:t>
      </w:r>
    </w:p>
    <w:p w14:paraId="54B32117" w14:textId="77777777" w:rsidR="00C101D3" w:rsidRPr="009D62EE" w:rsidRDefault="00C101D3" w:rsidP="004B350E">
      <w:pPr>
        <w:suppressAutoHyphens w:val="0"/>
        <w:ind w:left="993" w:hanging="993"/>
        <w:rPr>
          <w:rFonts w:asciiTheme="minorHAnsi" w:hAnsiTheme="minorHAnsi" w:cstheme="minorHAnsi"/>
          <w:sz w:val="22"/>
          <w:szCs w:val="22"/>
        </w:rPr>
      </w:pPr>
      <w:r w:rsidRPr="009D62EE">
        <w:rPr>
          <w:rFonts w:asciiTheme="minorHAnsi" w:hAnsiTheme="minorHAnsi" w:cstheme="minorHAnsi"/>
          <w:sz w:val="22"/>
          <w:szCs w:val="22"/>
          <w:lang w:eastAsia="pl-PL"/>
        </w:rPr>
        <w:t>16.</w:t>
      </w:r>
      <w:r w:rsidRPr="009D62EE">
        <w:rPr>
          <w:rFonts w:asciiTheme="minorHAnsi" w:hAnsiTheme="minorHAnsi" w:cstheme="minorHAnsi"/>
          <w:sz w:val="22"/>
          <w:szCs w:val="22"/>
          <w:lang w:eastAsia="pl-PL"/>
        </w:rPr>
        <w:tab/>
        <w:t>Usunięcie wad przez Wykonawcę zostanie każdorazowo potwierdzone przez Zamawiającego. </w:t>
      </w:r>
    </w:p>
    <w:p w14:paraId="77094346" w14:textId="77777777" w:rsidR="00C101D3" w:rsidRPr="009D62EE" w:rsidRDefault="00C101D3" w:rsidP="004B350E">
      <w:pPr>
        <w:suppressAutoHyphens w:val="0"/>
        <w:ind w:left="993" w:hanging="993"/>
        <w:rPr>
          <w:rFonts w:asciiTheme="minorHAnsi" w:hAnsiTheme="minorHAnsi" w:cstheme="minorHAnsi"/>
          <w:sz w:val="22"/>
          <w:szCs w:val="22"/>
        </w:rPr>
      </w:pPr>
      <w:r w:rsidRPr="009D62EE">
        <w:rPr>
          <w:rFonts w:asciiTheme="minorHAnsi" w:hAnsiTheme="minorHAnsi" w:cstheme="minorHAnsi"/>
          <w:sz w:val="22"/>
          <w:szCs w:val="22"/>
          <w:lang w:eastAsia="pl-PL"/>
        </w:rPr>
        <w:t>17.</w:t>
      </w:r>
      <w:r w:rsidRPr="009D62EE">
        <w:rPr>
          <w:rFonts w:asciiTheme="minorHAnsi" w:hAnsiTheme="minorHAnsi" w:cstheme="minorHAnsi"/>
          <w:sz w:val="22"/>
          <w:szCs w:val="22"/>
          <w:lang w:eastAsia="pl-PL"/>
        </w:rPr>
        <w:tab/>
        <w:t xml:space="preserve">Wady nie usunięte w terminie, o którym mowa w ust.15 pkt.1 – 2 i których Wykonawca nie usunie pomimo pisemnego ostrzeżenia Zamawiającego, w kolejnym wyznaczonym terminie, mogą być zlecone przez Zamawiającego do usunięcia osobom trzecim na koszt i niebezpieczeństwo Wykonawcy. Strony ustalają, że Zamawiający obciąży kosztem usunięcia tych wad Wykonawcę. Nota księgowa wystawiona przez Zamawiającego będzie płatna przez Wykonawcę w terminie  do 14 dni od daty jej otrzymania. </w:t>
      </w:r>
    </w:p>
    <w:p w14:paraId="3966BF0E" w14:textId="77777777" w:rsidR="00C101D3" w:rsidRPr="009D62EE" w:rsidRDefault="00C101D3" w:rsidP="004B350E">
      <w:pPr>
        <w:suppressAutoHyphens w:val="0"/>
        <w:ind w:left="993" w:hanging="993"/>
        <w:rPr>
          <w:rFonts w:asciiTheme="minorHAnsi" w:hAnsiTheme="minorHAnsi" w:cstheme="minorHAnsi"/>
          <w:sz w:val="22"/>
          <w:szCs w:val="22"/>
        </w:rPr>
      </w:pPr>
      <w:r w:rsidRPr="009D62EE">
        <w:rPr>
          <w:rFonts w:asciiTheme="minorHAnsi" w:hAnsiTheme="minorHAnsi" w:cstheme="minorHAnsi"/>
          <w:sz w:val="22"/>
          <w:szCs w:val="22"/>
          <w:lang w:eastAsia="pl-PL"/>
        </w:rPr>
        <w:t>18.</w:t>
      </w:r>
      <w:r w:rsidRPr="009D62EE">
        <w:rPr>
          <w:rFonts w:asciiTheme="minorHAnsi" w:hAnsiTheme="minorHAnsi" w:cstheme="minorHAnsi"/>
          <w:sz w:val="22"/>
          <w:szCs w:val="22"/>
          <w:lang w:eastAsia="pl-PL"/>
        </w:rPr>
        <w:tab/>
        <w:t>Zamawiający w razie nieusunięcia wad może korzystać także z wszelkich innych uprawnień wynikających z Kodeksu cywilnego, zwłaszcza z uprawnienia do dochodzenia naprawienia szkody  z powodu wystąpienia wad i/lub ich nie usunięcia w wyznaczonym terminie.</w:t>
      </w:r>
    </w:p>
    <w:p w14:paraId="35BC41D8" w14:textId="77777777" w:rsidR="00C101D3" w:rsidRPr="009D62EE" w:rsidRDefault="00C101D3" w:rsidP="004B350E">
      <w:pPr>
        <w:suppressAutoHyphens w:val="0"/>
        <w:ind w:left="993" w:hanging="993"/>
        <w:rPr>
          <w:rFonts w:asciiTheme="minorHAnsi" w:hAnsiTheme="minorHAnsi" w:cstheme="minorHAnsi"/>
          <w:sz w:val="22"/>
          <w:szCs w:val="22"/>
        </w:rPr>
      </w:pPr>
      <w:r w:rsidRPr="009D62EE">
        <w:rPr>
          <w:rFonts w:asciiTheme="minorHAnsi" w:hAnsiTheme="minorHAnsi" w:cstheme="minorHAnsi"/>
          <w:sz w:val="22"/>
          <w:szCs w:val="22"/>
          <w:lang w:eastAsia="pl-PL"/>
        </w:rPr>
        <w:t>19.</w:t>
      </w:r>
      <w:r w:rsidRPr="009D62EE">
        <w:rPr>
          <w:rFonts w:asciiTheme="minorHAnsi" w:hAnsiTheme="minorHAnsi" w:cstheme="minorHAnsi"/>
          <w:sz w:val="22"/>
          <w:szCs w:val="22"/>
          <w:lang w:eastAsia="pl-PL"/>
        </w:rPr>
        <w:tab/>
        <w:t>W ramach niniejszej gwarancji Zamawiający może się także domagać usunięcia szkód, które wady spowodowały. W ramach niniejszej gwarancji Zamawiający może domagać się również usunięcia szkód powstałych w trakcie usuwania wad, a także szkód powstałych wskutek przypadkowej utraty lub uszkodzenia przedmiotu umowy.</w:t>
      </w:r>
    </w:p>
    <w:p w14:paraId="1236D96F" w14:textId="77777777" w:rsidR="00C101D3" w:rsidRPr="009D62EE" w:rsidRDefault="00C101D3" w:rsidP="004B350E">
      <w:pPr>
        <w:suppressAutoHyphens w:val="0"/>
        <w:ind w:left="0" w:firstLine="0"/>
        <w:rPr>
          <w:rFonts w:asciiTheme="minorHAnsi" w:hAnsiTheme="minorHAnsi" w:cstheme="minorHAnsi"/>
          <w:sz w:val="22"/>
          <w:szCs w:val="22"/>
        </w:rPr>
      </w:pPr>
      <w:r w:rsidRPr="009D62EE">
        <w:rPr>
          <w:rFonts w:asciiTheme="minorHAnsi" w:hAnsiTheme="minorHAnsi" w:cstheme="minorHAnsi"/>
          <w:sz w:val="22"/>
          <w:szCs w:val="22"/>
          <w:lang w:eastAsia="pl-PL"/>
        </w:rPr>
        <w:t>20.</w:t>
      </w:r>
      <w:r w:rsidRPr="009D62EE">
        <w:rPr>
          <w:rFonts w:asciiTheme="minorHAnsi" w:hAnsiTheme="minorHAnsi" w:cstheme="minorHAnsi"/>
          <w:sz w:val="22"/>
          <w:szCs w:val="22"/>
          <w:lang w:eastAsia="pl-PL"/>
        </w:rPr>
        <w:tab/>
        <w:t xml:space="preserve">     Nie są objęte gwarancją wady powstałe wskutek:</w:t>
      </w:r>
    </w:p>
    <w:p w14:paraId="5D402242" w14:textId="77777777" w:rsidR="00C101D3" w:rsidRPr="009D62EE" w:rsidRDefault="00C101D3" w:rsidP="004B350E">
      <w:pPr>
        <w:suppressAutoHyphens w:val="0"/>
        <w:ind w:left="993" w:firstLine="0"/>
        <w:rPr>
          <w:rFonts w:asciiTheme="minorHAnsi" w:hAnsiTheme="minorHAnsi" w:cstheme="minorHAnsi"/>
          <w:sz w:val="22"/>
          <w:szCs w:val="22"/>
        </w:rPr>
      </w:pPr>
      <w:r w:rsidRPr="009D62EE">
        <w:rPr>
          <w:rFonts w:asciiTheme="minorHAnsi" w:hAnsiTheme="minorHAnsi" w:cstheme="minorHAnsi"/>
          <w:sz w:val="22"/>
          <w:szCs w:val="22"/>
          <w:lang w:eastAsia="pl-PL"/>
        </w:rPr>
        <w:t>1) normalnego zużycia przedmiotu objętego gwarancją;</w:t>
      </w:r>
    </w:p>
    <w:p w14:paraId="006F1AE4" w14:textId="77777777" w:rsidR="00C101D3" w:rsidRPr="009D62EE" w:rsidRDefault="00C101D3" w:rsidP="004B350E">
      <w:pPr>
        <w:suppressAutoHyphens w:val="0"/>
        <w:ind w:left="993" w:firstLine="0"/>
        <w:rPr>
          <w:rFonts w:asciiTheme="minorHAnsi" w:hAnsiTheme="minorHAnsi" w:cstheme="minorHAnsi"/>
          <w:sz w:val="22"/>
          <w:szCs w:val="22"/>
        </w:rPr>
      </w:pPr>
      <w:r w:rsidRPr="009D62EE">
        <w:rPr>
          <w:rFonts w:asciiTheme="minorHAnsi" w:hAnsiTheme="minorHAnsi" w:cstheme="minorHAnsi"/>
          <w:sz w:val="22"/>
          <w:szCs w:val="22"/>
          <w:lang w:eastAsia="pl-PL"/>
        </w:rPr>
        <w:t>2) modyfikacji, napraw i zmian w przedmiocie gwarancji dokonanych przez Zamawiającego, administratora, zarządcę lub użytkownika sieci;</w:t>
      </w:r>
    </w:p>
    <w:p w14:paraId="4167594C" w14:textId="77777777" w:rsidR="00C101D3" w:rsidRPr="009D62EE" w:rsidRDefault="00C73EE2" w:rsidP="004B350E">
      <w:pPr>
        <w:suppressAutoHyphens w:val="0"/>
        <w:ind w:left="993" w:firstLine="0"/>
        <w:rPr>
          <w:rFonts w:asciiTheme="minorHAnsi" w:hAnsiTheme="minorHAnsi" w:cstheme="minorHAnsi"/>
          <w:sz w:val="22"/>
          <w:szCs w:val="22"/>
        </w:rPr>
      </w:pPr>
      <w:r w:rsidRPr="009D62EE">
        <w:rPr>
          <w:rFonts w:asciiTheme="minorHAnsi" w:hAnsiTheme="minorHAnsi" w:cstheme="minorHAnsi"/>
          <w:sz w:val="22"/>
          <w:szCs w:val="22"/>
          <w:lang w:eastAsia="pl-PL"/>
        </w:rPr>
        <w:t>3) siły wyższej.</w:t>
      </w:r>
    </w:p>
    <w:p w14:paraId="34D9827E" w14:textId="77777777" w:rsidR="00C101D3" w:rsidRPr="009D62EE" w:rsidRDefault="00C101D3" w:rsidP="004B350E">
      <w:pPr>
        <w:suppressAutoHyphens w:val="0"/>
        <w:rPr>
          <w:rFonts w:asciiTheme="minorHAnsi" w:hAnsiTheme="minorHAnsi" w:cstheme="minorHAnsi"/>
          <w:sz w:val="22"/>
          <w:szCs w:val="22"/>
        </w:rPr>
      </w:pPr>
      <w:r w:rsidRPr="009D62EE">
        <w:rPr>
          <w:rFonts w:asciiTheme="minorHAnsi" w:hAnsiTheme="minorHAnsi" w:cstheme="minorHAnsi"/>
          <w:sz w:val="22"/>
          <w:szCs w:val="22"/>
          <w:lang w:eastAsia="pl-PL"/>
        </w:rPr>
        <w:t>21.</w:t>
      </w:r>
      <w:r w:rsidRPr="009D62EE">
        <w:rPr>
          <w:rFonts w:asciiTheme="minorHAnsi" w:hAnsiTheme="minorHAnsi" w:cstheme="minorHAnsi"/>
          <w:sz w:val="22"/>
          <w:szCs w:val="22"/>
          <w:lang w:eastAsia="pl-PL"/>
        </w:rPr>
        <w:tab/>
        <w:t xml:space="preserve">W przypadku reklamacji wady Wykonawca na swój koszt przedstawi dowód uwalniający  </w:t>
      </w:r>
      <w:r w:rsidRPr="009D62EE">
        <w:rPr>
          <w:rFonts w:asciiTheme="minorHAnsi" w:hAnsiTheme="minorHAnsi" w:cstheme="minorHAnsi"/>
          <w:sz w:val="22"/>
          <w:szCs w:val="22"/>
          <w:lang w:eastAsia="pl-PL"/>
        </w:rPr>
        <w:br/>
        <w:t>go od odpowiedzialności za wystąpienie wady.</w:t>
      </w:r>
    </w:p>
    <w:p w14:paraId="176FDE76" w14:textId="77777777" w:rsidR="00C101D3" w:rsidRPr="009D62EE" w:rsidRDefault="00C101D3" w:rsidP="004B350E">
      <w:pPr>
        <w:suppressAutoHyphens w:val="0"/>
        <w:ind w:left="705" w:hanging="705"/>
        <w:rPr>
          <w:rFonts w:asciiTheme="minorHAnsi" w:hAnsiTheme="minorHAnsi" w:cstheme="minorHAnsi"/>
          <w:sz w:val="22"/>
          <w:szCs w:val="22"/>
        </w:rPr>
      </w:pPr>
      <w:r w:rsidRPr="009D62EE">
        <w:rPr>
          <w:rFonts w:asciiTheme="minorHAnsi" w:hAnsiTheme="minorHAnsi" w:cstheme="minorHAnsi"/>
          <w:sz w:val="22"/>
          <w:szCs w:val="22"/>
          <w:lang w:eastAsia="pl-PL"/>
        </w:rPr>
        <w:t>22.</w:t>
      </w:r>
      <w:r w:rsidRPr="009D62EE">
        <w:rPr>
          <w:rFonts w:asciiTheme="minorHAnsi" w:hAnsiTheme="minorHAnsi" w:cstheme="minorHAnsi"/>
          <w:sz w:val="22"/>
          <w:szCs w:val="22"/>
          <w:lang w:eastAsia="pl-PL"/>
        </w:rPr>
        <w:tab/>
        <w:t>W zakresie nieuregulowanym w niniejszym paragrafie mają zastosowanie przepisy Kodeksu cywilnego o gwarancji jakości przy sprzedaży.</w:t>
      </w:r>
    </w:p>
    <w:p w14:paraId="39B621AB" w14:textId="77777777" w:rsidR="00C101D3" w:rsidRPr="009D62EE" w:rsidRDefault="00C101D3" w:rsidP="004B350E">
      <w:pPr>
        <w:suppressAutoHyphens w:val="0"/>
        <w:ind w:left="705" w:hanging="705"/>
        <w:rPr>
          <w:rFonts w:asciiTheme="minorHAnsi" w:hAnsiTheme="minorHAnsi" w:cstheme="minorHAnsi"/>
          <w:sz w:val="22"/>
          <w:szCs w:val="22"/>
        </w:rPr>
      </w:pPr>
      <w:r w:rsidRPr="009D62EE">
        <w:rPr>
          <w:rFonts w:asciiTheme="minorHAnsi" w:hAnsiTheme="minorHAnsi" w:cstheme="minorHAnsi"/>
          <w:sz w:val="22"/>
          <w:szCs w:val="22"/>
          <w:lang w:eastAsia="pl-PL"/>
        </w:rPr>
        <w:t>23.</w:t>
      </w:r>
      <w:r w:rsidRPr="009D62EE">
        <w:rPr>
          <w:rFonts w:asciiTheme="minorHAnsi" w:hAnsiTheme="minorHAnsi" w:cstheme="minorHAnsi"/>
          <w:sz w:val="22"/>
          <w:szCs w:val="22"/>
          <w:lang w:eastAsia="pl-PL"/>
        </w:rPr>
        <w:tab/>
        <w:t xml:space="preserve">Zapisy niniejszego paragrafu stanowią dokument gwarancji jakości w rozumieniu przepisu  </w:t>
      </w:r>
      <w:r w:rsidRPr="009D62EE">
        <w:rPr>
          <w:rFonts w:asciiTheme="minorHAnsi" w:hAnsiTheme="minorHAnsi" w:cstheme="minorHAnsi"/>
          <w:sz w:val="22"/>
          <w:szCs w:val="22"/>
          <w:lang w:eastAsia="pl-PL"/>
        </w:rPr>
        <w:br/>
        <w:t>art.577 §1 Kodeksu cywilnego.</w:t>
      </w:r>
    </w:p>
    <w:p w14:paraId="0AE72F8F" w14:textId="77777777" w:rsidR="00E42638" w:rsidRDefault="00E42638">
      <w:pPr>
        <w:jc w:val="center"/>
        <w:rPr>
          <w:rFonts w:asciiTheme="minorHAnsi" w:hAnsiTheme="minorHAnsi" w:cstheme="minorHAnsi"/>
          <w:b/>
          <w:bCs/>
          <w:sz w:val="22"/>
          <w:szCs w:val="22"/>
        </w:rPr>
      </w:pPr>
    </w:p>
    <w:p w14:paraId="571B7A33" w14:textId="77777777" w:rsidR="00E42638" w:rsidRDefault="00E42638">
      <w:pPr>
        <w:jc w:val="center"/>
        <w:rPr>
          <w:rFonts w:asciiTheme="minorHAnsi" w:hAnsiTheme="minorHAnsi" w:cstheme="minorHAnsi"/>
          <w:b/>
          <w:bCs/>
          <w:sz w:val="22"/>
          <w:szCs w:val="22"/>
        </w:rPr>
      </w:pPr>
    </w:p>
    <w:p w14:paraId="1B367DEE" w14:textId="62183E50"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24</w:t>
      </w:r>
    </w:p>
    <w:p w14:paraId="1489E104" w14:textId="77777777" w:rsidR="00C101D3" w:rsidRPr="009D62EE" w:rsidRDefault="00C101D3">
      <w:pPr>
        <w:tabs>
          <w:tab w:val="left" w:pos="1440"/>
        </w:tabs>
        <w:ind w:left="284" w:hanging="284"/>
        <w:rPr>
          <w:rFonts w:asciiTheme="minorHAnsi" w:hAnsiTheme="minorHAnsi" w:cstheme="minorHAnsi"/>
          <w:sz w:val="22"/>
          <w:szCs w:val="22"/>
        </w:rPr>
      </w:pPr>
      <w:r w:rsidRPr="009D62EE">
        <w:rPr>
          <w:rFonts w:asciiTheme="minorHAnsi" w:hAnsiTheme="minorHAnsi" w:cstheme="minorHAnsi"/>
          <w:sz w:val="22"/>
          <w:szCs w:val="22"/>
        </w:rPr>
        <w:t>1.</w:t>
      </w:r>
      <w:r w:rsidRPr="009D62EE">
        <w:rPr>
          <w:rFonts w:asciiTheme="minorHAnsi" w:hAnsiTheme="minorHAnsi" w:cstheme="minorHAnsi"/>
          <w:sz w:val="22"/>
          <w:szCs w:val="22"/>
        </w:rPr>
        <w:tab/>
        <w:t>W przypadku zwłoki Wykonawcy w usunięciu wad stwierdzonych w okresie gwarancji lub rękojmi, Zamawiający może zlecić ich usunięcie innemu podmiotowi, na koszt Wykonawcy.</w:t>
      </w:r>
    </w:p>
    <w:p w14:paraId="088A09DC" w14:textId="77777777" w:rsidR="00C101D3" w:rsidRPr="009D62EE" w:rsidRDefault="00C101D3" w:rsidP="00E026E6">
      <w:pPr>
        <w:widowControl w:val="0"/>
        <w:numPr>
          <w:ilvl w:val="0"/>
          <w:numId w:val="15"/>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W przypadku, o którym mowa w ust. 1, koszt usunięcia wad będzie potrącony Wykonawcy z kaucji gwarancyjnej, a w przypadku kosztów przekraczających kwotę kaucji – Wykonawca zostanie obciążony różnicą na podstawie dokumentu księgowego wystawionego przez Zamawiającego, którego termin zapłaty </w:t>
      </w:r>
      <w:r w:rsidRPr="009D62EE">
        <w:rPr>
          <w:rFonts w:asciiTheme="minorHAnsi" w:hAnsiTheme="minorHAnsi" w:cstheme="minorHAnsi"/>
          <w:sz w:val="22"/>
          <w:szCs w:val="22"/>
        </w:rPr>
        <w:lastRenderedPageBreak/>
        <w:t>wynosić będzie 14 dni od daty doręczenia.</w:t>
      </w:r>
    </w:p>
    <w:p w14:paraId="32A8E143" w14:textId="77777777" w:rsidR="00C101D3" w:rsidRPr="009D62EE" w:rsidRDefault="00C101D3" w:rsidP="00E026E6">
      <w:pPr>
        <w:widowControl w:val="0"/>
        <w:numPr>
          <w:ilvl w:val="0"/>
          <w:numId w:val="15"/>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 xml:space="preserve">Przepis </w:t>
      </w:r>
      <w:r w:rsidRPr="009D62EE">
        <w:rPr>
          <w:rFonts w:asciiTheme="minorHAnsi" w:hAnsiTheme="minorHAnsi" w:cstheme="minorHAnsi"/>
          <w:b/>
          <w:bCs/>
          <w:sz w:val="22"/>
          <w:szCs w:val="22"/>
        </w:rPr>
        <w:t>§ 19 ust. 5</w:t>
      </w:r>
      <w:r w:rsidRPr="009D62EE">
        <w:rPr>
          <w:rFonts w:asciiTheme="minorHAnsi" w:hAnsiTheme="minorHAnsi" w:cstheme="minorHAnsi"/>
          <w:sz w:val="22"/>
          <w:szCs w:val="22"/>
        </w:rPr>
        <w:t xml:space="preserve"> stosuje się odpowiednio.</w:t>
      </w:r>
    </w:p>
    <w:p w14:paraId="13D6A4DA" w14:textId="77777777" w:rsidR="002F1D34" w:rsidRPr="009D62EE" w:rsidRDefault="002F1D34">
      <w:pPr>
        <w:keepNext/>
        <w:jc w:val="left"/>
        <w:rPr>
          <w:rFonts w:asciiTheme="minorHAnsi" w:hAnsiTheme="minorHAnsi" w:cstheme="minorHAnsi"/>
          <w:b/>
          <w:bCs/>
          <w:sz w:val="22"/>
          <w:szCs w:val="22"/>
        </w:rPr>
      </w:pPr>
      <w:r w:rsidRPr="009D62EE">
        <w:rPr>
          <w:rFonts w:asciiTheme="minorHAnsi" w:hAnsiTheme="minorHAnsi" w:cstheme="minorHAnsi"/>
          <w:b/>
          <w:bCs/>
          <w:sz w:val="22"/>
          <w:szCs w:val="22"/>
        </w:rPr>
        <w:t xml:space="preserve"> </w:t>
      </w:r>
    </w:p>
    <w:p w14:paraId="2C7F0D0C" w14:textId="77777777" w:rsidR="00C101D3" w:rsidRPr="009D62EE" w:rsidRDefault="00C101D3">
      <w:pPr>
        <w:keepNext/>
        <w:jc w:val="left"/>
        <w:rPr>
          <w:rFonts w:asciiTheme="minorHAnsi" w:hAnsiTheme="minorHAnsi" w:cstheme="minorHAnsi"/>
          <w:b/>
          <w:sz w:val="22"/>
          <w:szCs w:val="22"/>
        </w:rPr>
      </w:pPr>
      <w:r w:rsidRPr="009D62EE">
        <w:rPr>
          <w:rFonts w:asciiTheme="minorHAnsi" w:hAnsiTheme="minorHAnsi" w:cstheme="minorHAnsi"/>
          <w:b/>
          <w:bCs/>
          <w:sz w:val="22"/>
          <w:szCs w:val="22"/>
        </w:rPr>
        <w:t>Kary umowne</w:t>
      </w:r>
    </w:p>
    <w:p w14:paraId="212454A3"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25</w:t>
      </w:r>
    </w:p>
    <w:p w14:paraId="09CFAB70" w14:textId="77777777" w:rsidR="00C101D3" w:rsidRPr="009D62EE" w:rsidRDefault="00C101D3" w:rsidP="00E026E6">
      <w:pPr>
        <w:widowControl w:val="0"/>
        <w:numPr>
          <w:ilvl w:val="0"/>
          <w:numId w:val="16"/>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Wykonawca zapłaci Zamawiającemu karę umowną w wysokości </w:t>
      </w:r>
      <w:r w:rsidRPr="009D62EE">
        <w:rPr>
          <w:rFonts w:asciiTheme="minorHAnsi" w:hAnsiTheme="minorHAnsi" w:cstheme="minorHAnsi"/>
          <w:bCs/>
          <w:sz w:val="22"/>
          <w:szCs w:val="22"/>
        </w:rPr>
        <w:t>10%</w:t>
      </w:r>
      <w:r w:rsidRPr="009D62EE">
        <w:rPr>
          <w:rFonts w:asciiTheme="minorHAnsi" w:hAnsiTheme="minorHAnsi" w:cstheme="minorHAnsi"/>
          <w:sz w:val="22"/>
          <w:szCs w:val="22"/>
        </w:rPr>
        <w:t xml:space="preserve"> wartości wynagrodzenia brutto, określonego w </w:t>
      </w:r>
      <w:r w:rsidRPr="009D62EE">
        <w:rPr>
          <w:rFonts w:asciiTheme="minorHAnsi" w:hAnsiTheme="minorHAnsi" w:cstheme="minorHAnsi"/>
          <w:bCs/>
          <w:sz w:val="22"/>
          <w:szCs w:val="22"/>
        </w:rPr>
        <w:t>§ 1</w:t>
      </w:r>
      <w:r w:rsidR="00A94308" w:rsidRPr="009D62EE">
        <w:rPr>
          <w:rFonts w:asciiTheme="minorHAnsi" w:hAnsiTheme="minorHAnsi" w:cstheme="minorHAnsi"/>
          <w:bCs/>
          <w:sz w:val="22"/>
          <w:szCs w:val="22"/>
        </w:rPr>
        <w:t>9 ust. 1</w:t>
      </w:r>
      <w:r w:rsidRPr="009D62EE">
        <w:rPr>
          <w:rFonts w:asciiTheme="minorHAnsi" w:hAnsiTheme="minorHAnsi" w:cstheme="minorHAnsi"/>
          <w:sz w:val="22"/>
          <w:szCs w:val="22"/>
        </w:rPr>
        <w:t>, w przypadku odstąpienia przez Zamawiającego od umowy z przyczyn leżących po stronie Wykonawcy.</w:t>
      </w:r>
    </w:p>
    <w:p w14:paraId="7EF0A054" w14:textId="77777777" w:rsidR="00C101D3" w:rsidRPr="009D62EE" w:rsidRDefault="00C101D3" w:rsidP="00E026E6">
      <w:pPr>
        <w:widowControl w:val="0"/>
        <w:numPr>
          <w:ilvl w:val="0"/>
          <w:numId w:val="16"/>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Wykonawca zapłaci Zamawiającemu karę umowną w wysokości </w:t>
      </w:r>
      <w:r w:rsidR="0009103C" w:rsidRPr="009D62EE">
        <w:rPr>
          <w:rFonts w:asciiTheme="minorHAnsi" w:hAnsiTheme="minorHAnsi" w:cstheme="minorHAnsi"/>
          <w:bCs/>
          <w:sz w:val="22"/>
          <w:szCs w:val="22"/>
        </w:rPr>
        <w:t>0,</w:t>
      </w:r>
      <w:r w:rsidR="000632C6" w:rsidRPr="009D62EE">
        <w:rPr>
          <w:rFonts w:asciiTheme="minorHAnsi" w:hAnsiTheme="minorHAnsi" w:cstheme="minorHAnsi"/>
          <w:bCs/>
          <w:sz w:val="22"/>
          <w:szCs w:val="22"/>
        </w:rPr>
        <w:t>1 %</w:t>
      </w:r>
      <w:r w:rsidR="00DA3086" w:rsidRPr="009D62EE">
        <w:rPr>
          <w:rFonts w:asciiTheme="minorHAnsi" w:hAnsiTheme="minorHAnsi" w:cstheme="minorHAnsi"/>
          <w:sz w:val="22"/>
          <w:szCs w:val="22"/>
        </w:rPr>
        <w:t xml:space="preserve"> </w:t>
      </w:r>
      <w:r w:rsidRPr="009D62EE">
        <w:rPr>
          <w:rFonts w:asciiTheme="minorHAnsi" w:hAnsiTheme="minorHAnsi" w:cstheme="minorHAnsi"/>
          <w:sz w:val="22"/>
          <w:szCs w:val="22"/>
        </w:rPr>
        <w:t xml:space="preserve">wartości wynagrodzenia brutto,  </w:t>
      </w:r>
      <w:r w:rsidRPr="009D62EE">
        <w:rPr>
          <w:rFonts w:asciiTheme="minorHAnsi" w:hAnsiTheme="minorHAnsi" w:cstheme="minorHAnsi"/>
          <w:sz w:val="22"/>
          <w:szCs w:val="22"/>
        </w:rPr>
        <w:br/>
        <w:t xml:space="preserve">o którym mowa w </w:t>
      </w:r>
      <w:r w:rsidR="00A94308" w:rsidRPr="009D62EE">
        <w:rPr>
          <w:rFonts w:asciiTheme="minorHAnsi" w:hAnsiTheme="minorHAnsi" w:cstheme="minorHAnsi"/>
          <w:bCs/>
          <w:sz w:val="22"/>
          <w:szCs w:val="22"/>
        </w:rPr>
        <w:t>§ 19 ust. 1</w:t>
      </w:r>
      <w:r w:rsidRPr="009D62EE">
        <w:rPr>
          <w:rFonts w:asciiTheme="minorHAnsi" w:hAnsiTheme="minorHAnsi" w:cstheme="minorHAnsi"/>
          <w:sz w:val="22"/>
          <w:szCs w:val="22"/>
        </w:rPr>
        <w:t xml:space="preserve"> za każdy dzień zwłoki </w:t>
      </w:r>
      <w:r w:rsidRPr="009D62EE">
        <w:rPr>
          <w:rFonts w:asciiTheme="minorHAnsi" w:hAnsiTheme="minorHAnsi" w:cstheme="minorHAnsi"/>
          <w:bCs/>
          <w:sz w:val="22"/>
          <w:szCs w:val="22"/>
        </w:rPr>
        <w:t xml:space="preserve">w terminowym </w:t>
      </w:r>
      <w:r w:rsidRPr="009D62EE">
        <w:rPr>
          <w:rFonts w:asciiTheme="minorHAnsi" w:hAnsiTheme="minorHAnsi" w:cstheme="minorHAnsi"/>
          <w:sz w:val="22"/>
          <w:szCs w:val="22"/>
        </w:rPr>
        <w:t>zakończeniu wykonania przedmiotu Umowy.</w:t>
      </w:r>
    </w:p>
    <w:p w14:paraId="7043C301" w14:textId="77777777" w:rsidR="00C101D3" w:rsidRPr="009D62EE" w:rsidRDefault="00C101D3" w:rsidP="00E026E6">
      <w:pPr>
        <w:widowControl w:val="0"/>
        <w:numPr>
          <w:ilvl w:val="0"/>
          <w:numId w:val="16"/>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Wykonawca zapłaci Zamawiającemu karę umowną w wysokości </w:t>
      </w:r>
      <w:r w:rsidR="000632C6" w:rsidRPr="009D62EE">
        <w:rPr>
          <w:rFonts w:asciiTheme="minorHAnsi" w:hAnsiTheme="minorHAnsi" w:cstheme="minorHAnsi"/>
          <w:bCs/>
          <w:sz w:val="22"/>
          <w:szCs w:val="22"/>
        </w:rPr>
        <w:t>0,</w:t>
      </w:r>
      <w:r w:rsidR="00FB09C9" w:rsidRPr="009D62EE">
        <w:rPr>
          <w:rFonts w:asciiTheme="minorHAnsi" w:hAnsiTheme="minorHAnsi" w:cstheme="minorHAnsi"/>
          <w:bCs/>
          <w:sz w:val="22"/>
          <w:szCs w:val="22"/>
        </w:rPr>
        <w:t>2</w:t>
      </w:r>
      <w:r w:rsidR="000632C6" w:rsidRPr="009D62EE">
        <w:rPr>
          <w:rFonts w:asciiTheme="minorHAnsi" w:hAnsiTheme="minorHAnsi" w:cstheme="minorHAnsi"/>
          <w:bCs/>
          <w:sz w:val="22"/>
          <w:szCs w:val="22"/>
        </w:rPr>
        <w:t xml:space="preserve"> %</w:t>
      </w:r>
      <w:r w:rsidR="00DA3086" w:rsidRPr="009D62EE">
        <w:rPr>
          <w:rFonts w:asciiTheme="minorHAnsi" w:hAnsiTheme="minorHAnsi" w:cstheme="minorHAnsi"/>
          <w:sz w:val="22"/>
          <w:szCs w:val="22"/>
        </w:rPr>
        <w:t xml:space="preserve"> </w:t>
      </w:r>
      <w:r w:rsidR="000632C6" w:rsidRPr="009D62EE">
        <w:rPr>
          <w:rFonts w:asciiTheme="minorHAnsi" w:hAnsiTheme="minorHAnsi" w:cstheme="minorHAnsi"/>
          <w:sz w:val="22"/>
          <w:szCs w:val="22"/>
        </w:rPr>
        <w:t xml:space="preserve"> </w:t>
      </w:r>
      <w:r w:rsidRPr="009D62EE">
        <w:rPr>
          <w:rFonts w:asciiTheme="minorHAnsi" w:hAnsiTheme="minorHAnsi" w:cstheme="minorHAnsi"/>
          <w:sz w:val="22"/>
          <w:szCs w:val="22"/>
        </w:rPr>
        <w:t xml:space="preserve">wartości wynagrodzenia brutto,  </w:t>
      </w:r>
      <w:r w:rsidRPr="009D62EE">
        <w:rPr>
          <w:rFonts w:asciiTheme="minorHAnsi" w:hAnsiTheme="minorHAnsi" w:cstheme="minorHAnsi"/>
          <w:sz w:val="22"/>
          <w:szCs w:val="22"/>
        </w:rPr>
        <w:br/>
        <w:t xml:space="preserve">o którym mowa w </w:t>
      </w:r>
      <w:r w:rsidR="00A94308" w:rsidRPr="009D62EE">
        <w:rPr>
          <w:rFonts w:asciiTheme="minorHAnsi" w:hAnsiTheme="minorHAnsi" w:cstheme="minorHAnsi"/>
          <w:bCs/>
          <w:sz w:val="22"/>
          <w:szCs w:val="22"/>
        </w:rPr>
        <w:t xml:space="preserve">§ 19 ust. 1 </w:t>
      </w:r>
      <w:r w:rsidRPr="009D62EE">
        <w:rPr>
          <w:rFonts w:asciiTheme="minorHAnsi" w:hAnsiTheme="minorHAnsi" w:cstheme="minorHAnsi"/>
          <w:sz w:val="22"/>
          <w:szCs w:val="22"/>
        </w:rPr>
        <w:t>za każdy dzień zwłoki w usunięciu wad stwierdzonych w okresie obowiązywania gwarancji lub rękojmi, liczony od upływu terminu wyznaczonego na ich usunięcie.</w:t>
      </w:r>
    </w:p>
    <w:p w14:paraId="729CED61" w14:textId="77777777" w:rsidR="00C101D3" w:rsidRPr="009D62EE" w:rsidRDefault="00C101D3" w:rsidP="00E026E6">
      <w:pPr>
        <w:widowControl w:val="0"/>
        <w:numPr>
          <w:ilvl w:val="0"/>
          <w:numId w:val="16"/>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Wykonawca wyraża zgodę na potrącenie kar umownych z faktury.</w:t>
      </w:r>
    </w:p>
    <w:p w14:paraId="094B915C" w14:textId="77777777" w:rsidR="009A1898" w:rsidRPr="009D62EE" w:rsidRDefault="00C101D3" w:rsidP="00E026E6">
      <w:pPr>
        <w:widowControl w:val="0"/>
        <w:numPr>
          <w:ilvl w:val="0"/>
          <w:numId w:val="16"/>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Wykonawca zapłaci Zamawiającemu karę umowną w wysokości </w:t>
      </w:r>
      <w:r w:rsidR="00103847" w:rsidRPr="009D62EE">
        <w:rPr>
          <w:rFonts w:asciiTheme="minorHAnsi" w:hAnsiTheme="minorHAnsi" w:cstheme="minorHAnsi"/>
          <w:bCs/>
          <w:sz w:val="22"/>
          <w:szCs w:val="22"/>
        </w:rPr>
        <w:t>0,</w:t>
      </w:r>
      <w:r w:rsidR="00FB09C9" w:rsidRPr="009D62EE">
        <w:rPr>
          <w:rFonts w:asciiTheme="minorHAnsi" w:hAnsiTheme="minorHAnsi" w:cstheme="minorHAnsi"/>
          <w:bCs/>
          <w:sz w:val="22"/>
          <w:szCs w:val="22"/>
        </w:rPr>
        <w:t>2</w:t>
      </w:r>
      <w:r w:rsidRPr="009D62EE">
        <w:rPr>
          <w:rFonts w:asciiTheme="minorHAnsi" w:hAnsiTheme="minorHAnsi" w:cstheme="minorHAnsi"/>
          <w:bCs/>
          <w:sz w:val="22"/>
          <w:szCs w:val="22"/>
        </w:rPr>
        <w:t xml:space="preserve"> %</w:t>
      </w:r>
      <w:r w:rsidR="00DA3086" w:rsidRPr="009D62EE">
        <w:rPr>
          <w:rFonts w:asciiTheme="minorHAnsi" w:hAnsiTheme="minorHAnsi" w:cstheme="minorHAnsi"/>
          <w:sz w:val="22"/>
          <w:szCs w:val="22"/>
        </w:rPr>
        <w:t xml:space="preserve"> </w:t>
      </w:r>
      <w:r w:rsidR="000632C6" w:rsidRPr="009D62EE">
        <w:rPr>
          <w:rFonts w:asciiTheme="minorHAnsi" w:hAnsiTheme="minorHAnsi" w:cstheme="minorHAnsi"/>
          <w:sz w:val="22"/>
          <w:szCs w:val="22"/>
        </w:rPr>
        <w:t xml:space="preserve"> </w:t>
      </w:r>
      <w:r w:rsidRPr="009D62EE">
        <w:rPr>
          <w:rFonts w:asciiTheme="minorHAnsi" w:hAnsiTheme="minorHAnsi" w:cstheme="minorHAnsi"/>
          <w:sz w:val="22"/>
          <w:szCs w:val="22"/>
        </w:rPr>
        <w:t xml:space="preserve">wartości wynagrodzenia brutto,  </w:t>
      </w:r>
      <w:r w:rsidRPr="009D62EE">
        <w:rPr>
          <w:rFonts w:asciiTheme="minorHAnsi" w:hAnsiTheme="minorHAnsi" w:cstheme="minorHAnsi"/>
          <w:sz w:val="22"/>
          <w:szCs w:val="22"/>
        </w:rPr>
        <w:br/>
        <w:t xml:space="preserve">o którym mowa w </w:t>
      </w:r>
      <w:r w:rsidR="00A94308" w:rsidRPr="009D62EE">
        <w:rPr>
          <w:rFonts w:asciiTheme="minorHAnsi" w:hAnsiTheme="minorHAnsi" w:cstheme="minorHAnsi"/>
          <w:bCs/>
          <w:sz w:val="22"/>
          <w:szCs w:val="22"/>
        </w:rPr>
        <w:t>§ 19 ust. 1</w:t>
      </w:r>
      <w:r w:rsidRPr="009D62EE">
        <w:rPr>
          <w:rFonts w:asciiTheme="minorHAnsi" w:hAnsiTheme="minorHAnsi" w:cstheme="minorHAnsi"/>
          <w:bCs/>
          <w:sz w:val="22"/>
          <w:szCs w:val="22"/>
        </w:rPr>
        <w:t xml:space="preserve"> </w:t>
      </w:r>
      <w:r w:rsidRPr="009D62EE">
        <w:rPr>
          <w:rFonts w:asciiTheme="minorHAnsi" w:hAnsiTheme="minorHAnsi" w:cstheme="minorHAnsi"/>
          <w:sz w:val="22"/>
          <w:szCs w:val="22"/>
        </w:rPr>
        <w:t>za każdy dzień zwłoki w usunięciu wad ujawnionych w odbiorze.</w:t>
      </w:r>
    </w:p>
    <w:p w14:paraId="33143849" w14:textId="77777777" w:rsidR="009A1898" w:rsidRPr="009D62EE" w:rsidRDefault="009A1898" w:rsidP="00E026E6">
      <w:pPr>
        <w:widowControl w:val="0"/>
        <w:numPr>
          <w:ilvl w:val="0"/>
          <w:numId w:val="16"/>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bCs/>
          <w:sz w:val="22"/>
          <w:szCs w:val="22"/>
        </w:rPr>
        <w:t>Wykonawca zapłaci Zamawiają</w:t>
      </w:r>
      <w:r w:rsidR="0009103C" w:rsidRPr="009D62EE">
        <w:rPr>
          <w:rFonts w:asciiTheme="minorHAnsi" w:hAnsiTheme="minorHAnsi" w:cstheme="minorHAnsi"/>
          <w:bCs/>
          <w:sz w:val="22"/>
          <w:szCs w:val="22"/>
        </w:rPr>
        <w:t>cemu karę umowną w wysokości 0,</w:t>
      </w:r>
      <w:r w:rsidRPr="009D62EE">
        <w:rPr>
          <w:rFonts w:asciiTheme="minorHAnsi" w:hAnsiTheme="minorHAnsi" w:cstheme="minorHAnsi"/>
          <w:bCs/>
          <w:sz w:val="22"/>
          <w:szCs w:val="22"/>
        </w:rPr>
        <w:t>02 % wartości wynagrodzenia, o k</w:t>
      </w:r>
      <w:r w:rsidR="00A94308" w:rsidRPr="009D62EE">
        <w:rPr>
          <w:rFonts w:asciiTheme="minorHAnsi" w:hAnsiTheme="minorHAnsi" w:cstheme="minorHAnsi"/>
          <w:bCs/>
          <w:sz w:val="22"/>
          <w:szCs w:val="22"/>
        </w:rPr>
        <w:t xml:space="preserve">tórym mowa w § 19 ust. 1 </w:t>
      </w:r>
      <w:r w:rsidRPr="009D62EE">
        <w:rPr>
          <w:rFonts w:asciiTheme="minorHAnsi" w:hAnsiTheme="minorHAnsi" w:cstheme="minorHAnsi"/>
          <w:bCs/>
          <w:sz w:val="22"/>
          <w:szCs w:val="22"/>
        </w:rPr>
        <w:t>za każdy przypadek odmowy przedłożenia Zamawiającemu do wglądu lub nieprzedłożenie w terminie do wglądu któregokolwiek z dowodów określonych w specyfikacji warunków zamówienia przeprowadzonego postępowania przetargowego w celu potwierdzenia spełnienia wymogu zatrudnienia przez Wykonawcę lub jego podwykonawcę na podstawie umowy o pracę osób wykonujących czynności wskazane w specyfikacji warunków zamówienia.</w:t>
      </w:r>
    </w:p>
    <w:p w14:paraId="29C01566" w14:textId="77777777" w:rsidR="009A1898" w:rsidRPr="009D62EE" w:rsidRDefault="009A1898" w:rsidP="00E026E6">
      <w:pPr>
        <w:widowControl w:val="0"/>
        <w:numPr>
          <w:ilvl w:val="0"/>
          <w:numId w:val="16"/>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bCs/>
          <w:sz w:val="22"/>
          <w:szCs w:val="22"/>
        </w:rPr>
        <w:t xml:space="preserve">Wykonawca zapłaci Zamawiającemu karę umowną w wysokości </w:t>
      </w:r>
      <w:r w:rsidR="0009103C" w:rsidRPr="009D62EE">
        <w:rPr>
          <w:rFonts w:asciiTheme="minorHAnsi" w:hAnsiTheme="minorHAnsi" w:cstheme="minorHAnsi"/>
          <w:bCs/>
          <w:sz w:val="22"/>
          <w:szCs w:val="22"/>
        </w:rPr>
        <w:t>0,</w:t>
      </w:r>
      <w:r w:rsidRPr="009D62EE">
        <w:rPr>
          <w:rFonts w:asciiTheme="minorHAnsi" w:hAnsiTheme="minorHAnsi" w:cstheme="minorHAnsi"/>
          <w:bCs/>
          <w:sz w:val="22"/>
          <w:szCs w:val="22"/>
        </w:rPr>
        <w:t>02 % wartości wynagrodzenia, o k</w:t>
      </w:r>
      <w:r w:rsidR="00A94308" w:rsidRPr="009D62EE">
        <w:rPr>
          <w:rFonts w:asciiTheme="minorHAnsi" w:hAnsiTheme="minorHAnsi" w:cstheme="minorHAnsi"/>
          <w:bCs/>
          <w:sz w:val="22"/>
          <w:szCs w:val="22"/>
        </w:rPr>
        <w:t>tórym mowa w § 19 ust. 1</w:t>
      </w:r>
      <w:r w:rsidRPr="009D62EE">
        <w:rPr>
          <w:rFonts w:asciiTheme="minorHAnsi" w:hAnsiTheme="minorHAnsi" w:cstheme="minorHAnsi"/>
          <w:bCs/>
          <w:sz w:val="22"/>
          <w:szCs w:val="22"/>
        </w:rPr>
        <w:t xml:space="preserve"> za każdy przypadek nie spełnienia wymogu zatrudnienia przez Wykonawcę lub jego każdego podwykonawcę na podstawie umowy o pracę osób wykonujących czynności wskazane  </w:t>
      </w:r>
    </w:p>
    <w:p w14:paraId="4901AB78" w14:textId="77777777" w:rsidR="009A1898" w:rsidRPr="009D62EE" w:rsidRDefault="009A1898" w:rsidP="009A1898">
      <w:pPr>
        <w:ind w:hanging="425"/>
        <w:rPr>
          <w:rFonts w:asciiTheme="minorHAnsi" w:hAnsiTheme="minorHAnsi" w:cstheme="minorHAnsi"/>
          <w:bCs/>
          <w:sz w:val="22"/>
          <w:szCs w:val="22"/>
        </w:rPr>
      </w:pPr>
      <w:r w:rsidRPr="009D62EE">
        <w:rPr>
          <w:rFonts w:asciiTheme="minorHAnsi" w:hAnsiTheme="minorHAnsi" w:cstheme="minorHAnsi"/>
          <w:bCs/>
          <w:sz w:val="22"/>
          <w:szCs w:val="22"/>
        </w:rPr>
        <w:t>w specyfikacji warunków zamówienia.</w:t>
      </w:r>
    </w:p>
    <w:p w14:paraId="601BE406" w14:textId="77777777" w:rsidR="00A54AA1" w:rsidRDefault="009A1898" w:rsidP="00E026E6">
      <w:pPr>
        <w:numPr>
          <w:ilvl w:val="0"/>
          <w:numId w:val="16"/>
        </w:numPr>
        <w:tabs>
          <w:tab w:val="left" w:pos="284"/>
        </w:tabs>
        <w:rPr>
          <w:rFonts w:asciiTheme="minorHAnsi" w:hAnsiTheme="minorHAnsi" w:cstheme="minorHAnsi"/>
          <w:bCs/>
          <w:sz w:val="22"/>
          <w:szCs w:val="22"/>
        </w:rPr>
      </w:pPr>
      <w:r w:rsidRPr="009D62EE">
        <w:rPr>
          <w:rFonts w:asciiTheme="minorHAnsi" w:hAnsiTheme="minorHAnsi" w:cstheme="minorHAnsi"/>
          <w:bCs/>
          <w:sz w:val="22"/>
          <w:szCs w:val="22"/>
        </w:rPr>
        <w:t>Wykonawca wyraża zgodę na potrącenie kar umownych z faktury.</w:t>
      </w:r>
    </w:p>
    <w:p w14:paraId="7975A1FF" w14:textId="3D82E022" w:rsidR="000D6E5C" w:rsidRPr="009D62EE" w:rsidRDefault="000D6E5C" w:rsidP="000D6E5C">
      <w:pPr>
        <w:numPr>
          <w:ilvl w:val="0"/>
          <w:numId w:val="16"/>
        </w:numPr>
        <w:tabs>
          <w:tab w:val="clear" w:pos="0"/>
          <w:tab w:val="num" w:pos="284"/>
        </w:tabs>
        <w:ind w:left="284" w:hanging="284"/>
        <w:rPr>
          <w:rFonts w:asciiTheme="minorHAnsi" w:hAnsiTheme="minorHAnsi" w:cstheme="minorHAnsi"/>
          <w:bCs/>
          <w:sz w:val="22"/>
          <w:szCs w:val="22"/>
        </w:rPr>
      </w:pPr>
      <w:r>
        <w:rPr>
          <w:rFonts w:asciiTheme="minorHAnsi" w:hAnsiTheme="minorHAnsi" w:cstheme="minorHAnsi"/>
          <w:bCs/>
          <w:sz w:val="22"/>
          <w:szCs w:val="22"/>
        </w:rPr>
        <w:t xml:space="preserve">Łączna wysokość kar umownych naliczonych przez Zamawiającego w ramach niniejszej umowy nie może przekraczać 30 % wynagrodzenia brutto </w:t>
      </w:r>
      <w:r w:rsidRPr="000D6E5C">
        <w:rPr>
          <w:rFonts w:asciiTheme="minorHAnsi" w:hAnsiTheme="minorHAnsi" w:cstheme="minorHAnsi"/>
          <w:sz w:val="22"/>
          <w:szCs w:val="22"/>
        </w:rPr>
        <w:t>§ 19 ust. 1 niemniejszej umowy.</w:t>
      </w:r>
      <w:r>
        <w:rPr>
          <w:rFonts w:asciiTheme="minorHAnsi" w:hAnsiTheme="minorHAnsi" w:cstheme="minorHAnsi"/>
          <w:b/>
          <w:bCs/>
          <w:sz w:val="22"/>
          <w:szCs w:val="22"/>
        </w:rPr>
        <w:t xml:space="preserve"> </w:t>
      </w:r>
    </w:p>
    <w:p w14:paraId="29079452" w14:textId="77777777" w:rsidR="00C101D3" w:rsidRPr="009D62EE" w:rsidRDefault="00C101D3">
      <w:pPr>
        <w:jc w:val="center"/>
        <w:rPr>
          <w:rFonts w:asciiTheme="minorHAnsi" w:hAnsiTheme="minorHAnsi" w:cstheme="minorHAnsi"/>
          <w:b/>
          <w:bCs/>
          <w:sz w:val="22"/>
          <w:szCs w:val="22"/>
        </w:rPr>
      </w:pPr>
      <w:r w:rsidRPr="009D62EE">
        <w:rPr>
          <w:rFonts w:asciiTheme="minorHAnsi" w:hAnsiTheme="minorHAnsi" w:cstheme="minorHAnsi"/>
          <w:b/>
          <w:bCs/>
          <w:sz w:val="22"/>
          <w:szCs w:val="22"/>
        </w:rPr>
        <w:t>§ 26</w:t>
      </w:r>
    </w:p>
    <w:p w14:paraId="22D1D4F9" w14:textId="77777777" w:rsidR="00C101D3" w:rsidRPr="009D62EE" w:rsidRDefault="00C101D3" w:rsidP="00E026E6">
      <w:pPr>
        <w:widowControl w:val="0"/>
        <w:numPr>
          <w:ilvl w:val="0"/>
          <w:numId w:val="17"/>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Zamawiający zapłaci Wykonawcy karę umowną w wysokości </w:t>
      </w:r>
      <w:r w:rsidRPr="009D62EE">
        <w:rPr>
          <w:rFonts w:asciiTheme="minorHAnsi" w:hAnsiTheme="minorHAnsi" w:cstheme="minorHAnsi"/>
          <w:bCs/>
          <w:sz w:val="22"/>
          <w:szCs w:val="22"/>
        </w:rPr>
        <w:t>10 %</w:t>
      </w:r>
      <w:r w:rsidRPr="009D62EE">
        <w:rPr>
          <w:rFonts w:asciiTheme="minorHAnsi" w:hAnsiTheme="minorHAnsi" w:cstheme="minorHAnsi"/>
          <w:sz w:val="22"/>
          <w:szCs w:val="22"/>
        </w:rPr>
        <w:t xml:space="preserve"> wartości wynagrodzenia brutto, określonego w </w:t>
      </w:r>
      <w:r w:rsidRPr="009D62EE">
        <w:rPr>
          <w:rFonts w:asciiTheme="minorHAnsi" w:hAnsiTheme="minorHAnsi" w:cstheme="minorHAnsi"/>
          <w:bCs/>
          <w:sz w:val="22"/>
          <w:szCs w:val="22"/>
        </w:rPr>
        <w:t>§ 19 ust. 1</w:t>
      </w:r>
      <w:r w:rsidRPr="009D62EE">
        <w:rPr>
          <w:rFonts w:asciiTheme="minorHAnsi" w:hAnsiTheme="minorHAnsi" w:cstheme="minorHAnsi"/>
          <w:sz w:val="22"/>
          <w:szCs w:val="22"/>
        </w:rPr>
        <w:t>, w przypadku odstąpienia przez Wykonawcę od umowy z przyczyn leżących po stronie Zamawiającego.</w:t>
      </w:r>
    </w:p>
    <w:p w14:paraId="66E41D5C" w14:textId="77777777" w:rsidR="00C101D3" w:rsidRPr="009D62EE" w:rsidRDefault="00C101D3" w:rsidP="00E026E6">
      <w:pPr>
        <w:widowControl w:val="0"/>
        <w:numPr>
          <w:ilvl w:val="0"/>
          <w:numId w:val="17"/>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Zamawiający zapłaci Wykonawcy karę umowną w wysokości </w:t>
      </w:r>
      <w:r w:rsidR="0009103C" w:rsidRPr="009D62EE">
        <w:rPr>
          <w:rFonts w:asciiTheme="minorHAnsi" w:hAnsiTheme="minorHAnsi" w:cstheme="minorHAnsi"/>
          <w:bCs/>
          <w:sz w:val="22"/>
          <w:szCs w:val="22"/>
        </w:rPr>
        <w:t>0,1</w:t>
      </w:r>
      <w:r w:rsidR="00DA3086" w:rsidRPr="009D62EE">
        <w:rPr>
          <w:rFonts w:asciiTheme="minorHAnsi" w:hAnsiTheme="minorHAnsi" w:cstheme="minorHAnsi"/>
          <w:bCs/>
          <w:sz w:val="22"/>
          <w:szCs w:val="22"/>
        </w:rPr>
        <w:t xml:space="preserve"> %</w:t>
      </w:r>
      <w:r w:rsidR="00DA3086" w:rsidRPr="009D62EE">
        <w:rPr>
          <w:rFonts w:asciiTheme="minorHAnsi" w:hAnsiTheme="minorHAnsi" w:cstheme="minorHAnsi"/>
          <w:sz w:val="22"/>
          <w:szCs w:val="22"/>
        </w:rPr>
        <w:t xml:space="preserve"> </w:t>
      </w:r>
      <w:r w:rsidRPr="009D62EE">
        <w:rPr>
          <w:rFonts w:asciiTheme="minorHAnsi" w:hAnsiTheme="minorHAnsi" w:cstheme="minorHAnsi"/>
          <w:sz w:val="22"/>
          <w:szCs w:val="22"/>
        </w:rPr>
        <w:t xml:space="preserve">wartości wynagrodzenia brutto,  </w:t>
      </w:r>
      <w:r w:rsidRPr="009D62EE">
        <w:rPr>
          <w:rFonts w:asciiTheme="minorHAnsi" w:hAnsiTheme="minorHAnsi" w:cstheme="minorHAnsi"/>
          <w:sz w:val="22"/>
          <w:szCs w:val="22"/>
        </w:rPr>
        <w:br/>
      </w:r>
      <w:r w:rsidRPr="009D62EE">
        <w:rPr>
          <w:rFonts w:asciiTheme="minorHAnsi" w:hAnsiTheme="minorHAnsi" w:cstheme="minorHAnsi"/>
          <w:sz w:val="22"/>
          <w:szCs w:val="22"/>
        </w:rPr>
        <w:lastRenderedPageBreak/>
        <w:t xml:space="preserve">o którym mowa w </w:t>
      </w:r>
      <w:r w:rsidRPr="009D62EE">
        <w:rPr>
          <w:rFonts w:asciiTheme="minorHAnsi" w:hAnsiTheme="minorHAnsi" w:cstheme="minorHAnsi"/>
          <w:bCs/>
          <w:sz w:val="22"/>
          <w:szCs w:val="22"/>
        </w:rPr>
        <w:t xml:space="preserve">§ 19 ust. 1 </w:t>
      </w:r>
      <w:r w:rsidRPr="009D62EE">
        <w:rPr>
          <w:rFonts w:asciiTheme="minorHAnsi" w:hAnsiTheme="minorHAnsi" w:cstheme="minorHAnsi"/>
          <w:sz w:val="22"/>
          <w:szCs w:val="22"/>
        </w:rPr>
        <w:t>za każdy dzień zwłoki w rozpoczęciu odpowiednio odbioru częściowego lub odbioru końcowego, zgodnie z</w:t>
      </w:r>
      <w:r w:rsidRPr="009D62EE">
        <w:rPr>
          <w:rFonts w:asciiTheme="minorHAnsi" w:hAnsiTheme="minorHAnsi" w:cstheme="minorHAnsi"/>
          <w:bCs/>
          <w:sz w:val="22"/>
          <w:szCs w:val="22"/>
        </w:rPr>
        <w:t xml:space="preserve"> § 17 ust. 2</w:t>
      </w:r>
    </w:p>
    <w:p w14:paraId="58474882" w14:textId="77777777" w:rsidR="00C101D3" w:rsidRPr="009D62EE" w:rsidRDefault="00C101D3" w:rsidP="00E026E6">
      <w:pPr>
        <w:widowControl w:val="0"/>
        <w:numPr>
          <w:ilvl w:val="0"/>
          <w:numId w:val="17"/>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Zamawiający zapłaci Wykonawcy karę umowną w wysokości </w:t>
      </w:r>
      <w:r w:rsidR="0009103C" w:rsidRPr="009D62EE">
        <w:rPr>
          <w:rFonts w:asciiTheme="minorHAnsi" w:hAnsiTheme="minorHAnsi" w:cstheme="minorHAnsi"/>
          <w:bCs/>
          <w:sz w:val="22"/>
          <w:szCs w:val="22"/>
        </w:rPr>
        <w:t>0,</w:t>
      </w:r>
      <w:r w:rsidR="00FB09C9" w:rsidRPr="009D62EE">
        <w:rPr>
          <w:rFonts w:asciiTheme="minorHAnsi" w:hAnsiTheme="minorHAnsi" w:cstheme="minorHAnsi"/>
          <w:bCs/>
          <w:sz w:val="22"/>
          <w:szCs w:val="22"/>
        </w:rPr>
        <w:t>2</w:t>
      </w:r>
      <w:r w:rsidR="00DA3086" w:rsidRPr="009D62EE">
        <w:rPr>
          <w:rFonts w:asciiTheme="minorHAnsi" w:hAnsiTheme="minorHAnsi" w:cstheme="minorHAnsi"/>
          <w:bCs/>
          <w:sz w:val="22"/>
          <w:szCs w:val="22"/>
        </w:rPr>
        <w:t xml:space="preserve"> %</w:t>
      </w:r>
      <w:r w:rsidR="00DA3086" w:rsidRPr="009D62EE">
        <w:rPr>
          <w:rFonts w:asciiTheme="minorHAnsi" w:hAnsiTheme="minorHAnsi" w:cstheme="minorHAnsi"/>
          <w:sz w:val="22"/>
          <w:szCs w:val="22"/>
        </w:rPr>
        <w:t xml:space="preserve"> </w:t>
      </w:r>
      <w:r w:rsidRPr="009D62EE">
        <w:rPr>
          <w:rFonts w:asciiTheme="minorHAnsi" w:hAnsiTheme="minorHAnsi" w:cstheme="minorHAnsi"/>
          <w:sz w:val="22"/>
          <w:szCs w:val="22"/>
        </w:rPr>
        <w:t xml:space="preserve">wartości wynagrodzenia brutto,  </w:t>
      </w:r>
      <w:r w:rsidRPr="009D62EE">
        <w:rPr>
          <w:rFonts w:asciiTheme="minorHAnsi" w:hAnsiTheme="minorHAnsi" w:cstheme="minorHAnsi"/>
          <w:sz w:val="22"/>
          <w:szCs w:val="22"/>
        </w:rPr>
        <w:br/>
        <w:t xml:space="preserve">o którym mowa w § </w:t>
      </w:r>
      <w:r w:rsidRPr="009D62EE">
        <w:rPr>
          <w:rFonts w:asciiTheme="minorHAnsi" w:hAnsiTheme="minorHAnsi" w:cstheme="minorHAnsi"/>
          <w:bCs/>
          <w:sz w:val="22"/>
          <w:szCs w:val="22"/>
        </w:rPr>
        <w:t>19 ust. 1</w:t>
      </w:r>
      <w:r w:rsidRPr="009D62EE">
        <w:rPr>
          <w:rFonts w:asciiTheme="minorHAnsi" w:hAnsiTheme="minorHAnsi" w:cstheme="minorHAnsi"/>
          <w:sz w:val="22"/>
          <w:szCs w:val="22"/>
        </w:rPr>
        <w:t xml:space="preserve"> za każdy dzień zwłoki w rozpoczęciu odbioru pogwarancyjnego.</w:t>
      </w:r>
    </w:p>
    <w:p w14:paraId="41B58742" w14:textId="77777777" w:rsidR="00C101D3" w:rsidRPr="009D62EE" w:rsidRDefault="00C101D3">
      <w:pPr>
        <w:jc w:val="center"/>
        <w:rPr>
          <w:rFonts w:asciiTheme="minorHAnsi" w:hAnsiTheme="minorHAnsi" w:cstheme="minorHAnsi"/>
          <w:b/>
          <w:bCs/>
          <w:sz w:val="22"/>
          <w:szCs w:val="22"/>
        </w:rPr>
      </w:pPr>
      <w:r w:rsidRPr="009D62EE">
        <w:rPr>
          <w:rFonts w:asciiTheme="minorHAnsi" w:hAnsiTheme="minorHAnsi" w:cstheme="minorHAnsi"/>
          <w:b/>
          <w:bCs/>
          <w:sz w:val="22"/>
          <w:szCs w:val="22"/>
        </w:rPr>
        <w:t>§ 27</w:t>
      </w:r>
    </w:p>
    <w:p w14:paraId="6C12B542" w14:textId="77777777" w:rsidR="00C101D3" w:rsidRPr="009D62EE" w:rsidRDefault="00C101D3">
      <w:pPr>
        <w:ind w:left="0" w:firstLine="0"/>
        <w:rPr>
          <w:rFonts w:asciiTheme="minorHAnsi" w:hAnsiTheme="minorHAnsi" w:cstheme="minorHAnsi"/>
          <w:sz w:val="22"/>
          <w:szCs w:val="22"/>
        </w:rPr>
      </w:pPr>
      <w:r w:rsidRPr="009D62EE">
        <w:rPr>
          <w:rFonts w:asciiTheme="minorHAnsi" w:hAnsiTheme="minorHAnsi" w:cstheme="minorHAnsi"/>
          <w:sz w:val="22"/>
          <w:szCs w:val="22"/>
        </w:rPr>
        <w:t>Strony mogą na zasadach ogólnych dochodzić odszkodowań przewyższających wysokość zastrzeżonych kar umownych.</w:t>
      </w:r>
    </w:p>
    <w:p w14:paraId="24C08D5B" w14:textId="77777777" w:rsidR="00C101D3" w:rsidRPr="009D62EE" w:rsidRDefault="00C101D3">
      <w:pPr>
        <w:jc w:val="center"/>
        <w:rPr>
          <w:rFonts w:asciiTheme="minorHAnsi" w:hAnsiTheme="minorHAnsi" w:cstheme="minorHAnsi"/>
          <w:b/>
          <w:bCs/>
          <w:sz w:val="22"/>
          <w:szCs w:val="22"/>
        </w:rPr>
      </w:pPr>
      <w:r w:rsidRPr="009D62EE">
        <w:rPr>
          <w:rFonts w:asciiTheme="minorHAnsi" w:hAnsiTheme="minorHAnsi" w:cstheme="minorHAnsi"/>
          <w:b/>
          <w:bCs/>
          <w:sz w:val="22"/>
          <w:szCs w:val="22"/>
        </w:rPr>
        <w:t>§ 28</w:t>
      </w:r>
    </w:p>
    <w:p w14:paraId="09FB9096" w14:textId="77777777" w:rsidR="00C101D3" w:rsidRPr="009D62EE" w:rsidRDefault="00C101D3" w:rsidP="00E026E6">
      <w:pPr>
        <w:widowControl w:val="0"/>
        <w:numPr>
          <w:ilvl w:val="0"/>
          <w:numId w:val="18"/>
        </w:numPr>
        <w:tabs>
          <w:tab w:val="left" w:pos="284"/>
        </w:tabs>
        <w:autoSpaceDE w:val="0"/>
        <w:ind w:left="284" w:hanging="360"/>
        <w:rPr>
          <w:rFonts w:asciiTheme="minorHAnsi" w:hAnsiTheme="minorHAnsi" w:cstheme="minorHAnsi"/>
          <w:sz w:val="22"/>
          <w:szCs w:val="22"/>
        </w:rPr>
      </w:pPr>
      <w:r w:rsidRPr="009D62EE">
        <w:rPr>
          <w:rFonts w:asciiTheme="minorHAnsi" w:hAnsiTheme="minorHAnsi" w:cstheme="minorHAnsi"/>
          <w:sz w:val="22"/>
          <w:szCs w:val="22"/>
        </w:rPr>
        <w:t>Oprócz wypadków wymienionych w treści tytułu XV kodeksu cywilnego Stronom przysługuje prawo odstąpienia od Umowy</w:t>
      </w:r>
      <w:r w:rsidR="00404816" w:rsidRPr="009D62EE">
        <w:rPr>
          <w:rFonts w:asciiTheme="minorHAnsi" w:hAnsiTheme="minorHAnsi" w:cstheme="minorHAnsi"/>
          <w:sz w:val="22"/>
          <w:szCs w:val="22"/>
        </w:rPr>
        <w:t xml:space="preserve"> w terminie 30 dni od dowiedzenia się o następujących okolicznościach:</w:t>
      </w:r>
    </w:p>
    <w:p w14:paraId="12E68AA2" w14:textId="77777777" w:rsidR="00C101D3" w:rsidRPr="009D62EE" w:rsidRDefault="00C101D3">
      <w:pPr>
        <w:ind w:left="360" w:hanging="360"/>
        <w:rPr>
          <w:rFonts w:asciiTheme="minorHAnsi" w:hAnsiTheme="minorHAnsi" w:cstheme="minorHAnsi"/>
          <w:sz w:val="22"/>
          <w:szCs w:val="22"/>
        </w:rPr>
      </w:pPr>
      <w:r w:rsidRPr="009D62EE">
        <w:rPr>
          <w:rFonts w:asciiTheme="minorHAnsi" w:hAnsiTheme="minorHAnsi" w:cstheme="minorHAnsi"/>
          <w:bCs/>
          <w:sz w:val="22"/>
          <w:szCs w:val="22"/>
        </w:rPr>
        <w:t>1) Zamawiającemu przysługuje prawo odstąpienia od umowy w następujących sytuacjach:</w:t>
      </w:r>
    </w:p>
    <w:p w14:paraId="31612EE9" w14:textId="77777777" w:rsidR="00C101D3" w:rsidRPr="009D62EE" w:rsidRDefault="00C101D3">
      <w:pPr>
        <w:ind w:left="142" w:hanging="142"/>
        <w:rPr>
          <w:rFonts w:asciiTheme="minorHAnsi" w:hAnsiTheme="minorHAnsi" w:cstheme="minorHAnsi"/>
          <w:sz w:val="22"/>
          <w:szCs w:val="22"/>
        </w:rPr>
      </w:pPr>
      <w:r w:rsidRPr="009D62EE">
        <w:rPr>
          <w:rFonts w:asciiTheme="minorHAnsi" w:hAnsiTheme="minorHAnsi" w:cstheme="minorHAnsi"/>
          <w:sz w:val="22"/>
          <w:szCs w:val="22"/>
        </w:rPr>
        <w:t>a/ w    razie    wystąpienia    istotnej    zmiany    okoliczności     powodującej,   że     wykonanie  -     kontynuowanie umowy nie leży w  interesie  publicznym,  czego  nie  można  było  przewidzieć w chwili zawarcia Umowy,</w:t>
      </w:r>
    </w:p>
    <w:p w14:paraId="7851741D" w14:textId="77777777" w:rsidR="00C101D3" w:rsidRPr="009D62EE" w:rsidRDefault="00C101D3">
      <w:pPr>
        <w:ind w:left="360" w:hanging="360"/>
        <w:rPr>
          <w:rFonts w:asciiTheme="minorHAnsi" w:hAnsiTheme="minorHAnsi" w:cstheme="minorHAnsi"/>
          <w:sz w:val="22"/>
          <w:szCs w:val="22"/>
        </w:rPr>
      </w:pPr>
      <w:r w:rsidRPr="009D62EE">
        <w:rPr>
          <w:rFonts w:asciiTheme="minorHAnsi" w:hAnsiTheme="minorHAnsi" w:cstheme="minorHAnsi"/>
          <w:sz w:val="22"/>
          <w:szCs w:val="22"/>
        </w:rPr>
        <w:t xml:space="preserve">b/  zostanie </w:t>
      </w:r>
      <w:r w:rsidR="00404816" w:rsidRPr="009D62EE">
        <w:rPr>
          <w:rFonts w:asciiTheme="minorHAnsi" w:hAnsiTheme="minorHAnsi" w:cstheme="minorHAnsi"/>
          <w:sz w:val="22"/>
          <w:szCs w:val="22"/>
        </w:rPr>
        <w:t xml:space="preserve">ogłoszone </w:t>
      </w:r>
      <w:r w:rsidRPr="009D62EE">
        <w:rPr>
          <w:rFonts w:asciiTheme="minorHAnsi" w:hAnsiTheme="minorHAnsi" w:cstheme="minorHAnsi"/>
          <w:sz w:val="22"/>
          <w:szCs w:val="22"/>
        </w:rPr>
        <w:t>rozwiązanie firmy Wykonawcy,</w:t>
      </w:r>
    </w:p>
    <w:p w14:paraId="67E063B6" w14:textId="77777777" w:rsidR="00C101D3" w:rsidRPr="009D62EE" w:rsidRDefault="00C101D3">
      <w:pPr>
        <w:ind w:left="360" w:hanging="76"/>
        <w:rPr>
          <w:rFonts w:asciiTheme="minorHAnsi" w:hAnsiTheme="minorHAnsi" w:cstheme="minorHAnsi"/>
          <w:sz w:val="22"/>
          <w:szCs w:val="22"/>
        </w:rPr>
      </w:pPr>
      <w:r w:rsidRPr="009D62EE">
        <w:rPr>
          <w:rFonts w:asciiTheme="minorHAnsi" w:hAnsiTheme="minorHAnsi" w:cstheme="minorHAnsi"/>
          <w:sz w:val="22"/>
          <w:szCs w:val="22"/>
        </w:rPr>
        <w:t>c/zostanie wydany nakaz zajęcia majątku Wykonawcy,</w:t>
      </w:r>
    </w:p>
    <w:p w14:paraId="265E1B9B" w14:textId="77777777" w:rsidR="00C101D3" w:rsidRPr="009D62EE" w:rsidRDefault="00C101D3">
      <w:pPr>
        <w:ind w:left="360" w:hanging="76"/>
        <w:rPr>
          <w:rFonts w:asciiTheme="minorHAnsi" w:hAnsiTheme="minorHAnsi" w:cstheme="minorHAnsi"/>
          <w:sz w:val="22"/>
          <w:szCs w:val="22"/>
        </w:rPr>
      </w:pPr>
      <w:r w:rsidRPr="009D62EE">
        <w:rPr>
          <w:rFonts w:asciiTheme="minorHAnsi" w:hAnsiTheme="minorHAnsi" w:cstheme="minorHAnsi"/>
          <w:sz w:val="22"/>
          <w:szCs w:val="22"/>
        </w:rPr>
        <w:t>d/Wykonawca nie rozpoczął robót oraz nie kontynuuje ich pomimo wezwania Zamawiającego,</w:t>
      </w:r>
    </w:p>
    <w:p w14:paraId="0355BEA9" w14:textId="77777777" w:rsidR="00C101D3" w:rsidRPr="009D62EE" w:rsidRDefault="00C101D3">
      <w:pPr>
        <w:ind w:left="360" w:hanging="76"/>
        <w:rPr>
          <w:rFonts w:asciiTheme="minorHAnsi" w:hAnsiTheme="minorHAnsi" w:cstheme="minorHAnsi"/>
          <w:sz w:val="22"/>
          <w:szCs w:val="22"/>
        </w:rPr>
      </w:pPr>
      <w:r w:rsidRPr="009D62EE">
        <w:rPr>
          <w:rFonts w:asciiTheme="minorHAnsi" w:hAnsiTheme="minorHAnsi" w:cstheme="minorHAnsi"/>
          <w:sz w:val="22"/>
          <w:szCs w:val="22"/>
        </w:rPr>
        <w:t>e/Wykonawca przerwał realizację robót i przerwa ta trwa dłużej niż 7 dni roboczych,</w:t>
      </w:r>
    </w:p>
    <w:p w14:paraId="0B801976" w14:textId="03664D3C" w:rsidR="00C101D3" w:rsidRPr="009D62EE" w:rsidRDefault="00C101D3">
      <w:pPr>
        <w:tabs>
          <w:tab w:val="left" w:pos="426"/>
        </w:tabs>
        <w:spacing w:before="240"/>
        <w:ind w:left="360" w:hanging="76"/>
        <w:rPr>
          <w:rFonts w:asciiTheme="minorHAnsi" w:hAnsiTheme="minorHAnsi" w:cstheme="minorHAnsi"/>
          <w:sz w:val="22"/>
          <w:szCs w:val="22"/>
        </w:rPr>
      </w:pPr>
      <w:r w:rsidRPr="009D62EE">
        <w:rPr>
          <w:rFonts w:asciiTheme="minorHAnsi" w:hAnsiTheme="minorHAnsi" w:cstheme="minorHAnsi"/>
          <w:sz w:val="22"/>
          <w:szCs w:val="22"/>
        </w:rPr>
        <w:t xml:space="preserve">f/gdy   Wykonawca   nie   dotrzymuje   terminów   wykonywania   robót   w   sposób zagrażający  terminowemu wykonaniu przedmiotu umowy lub nie dotrzymuje terminów wynikających z planu naprawczego </w:t>
      </w:r>
      <w:r w:rsidR="004368E9">
        <w:rPr>
          <w:rFonts w:asciiTheme="minorHAnsi" w:hAnsiTheme="minorHAnsi" w:cstheme="minorHAnsi"/>
          <w:sz w:val="22"/>
          <w:szCs w:val="22"/>
        </w:rPr>
        <w:t xml:space="preserve">                                      </w:t>
      </w:r>
      <w:r w:rsidRPr="009D62EE">
        <w:rPr>
          <w:rFonts w:asciiTheme="minorHAnsi" w:hAnsiTheme="minorHAnsi" w:cstheme="minorHAnsi"/>
          <w:sz w:val="22"/>
          <w:szCs w:val="22"/>
        </w:rPr>
        <w:t>i harmonog</w:t>
      </w:r>
      <w:r w:rsidR="005C0EFD" w:rsidRPr="009D62EE">
        <w:rPr>
          <w:rFonts w:asciiTheme="minorHAnsi" w:hAnsiTheme="minorHAnsi" w:cstheme="minorHAnsi"/>
          <w:sz w:val="22"/>
          <w:szCs w:val="22"/>
        </w:rPr>
        <w:t>ramu, o którym mowa w § 9 ust. 10</w:t>
      </w:r>
      <w:r w:rsidRPr="009D62EE">
        <w:rPr>
          <w:rFonts w:asciiTheme="minorHAnsi" w:hAnsiTheme="minorHAnsi" w:cstheme="minorHAnsi"/>
          <w:sz w:val="22"/>
          <w:szCs w:val="22"/>
        </w:rPr>
        <w:t>,</w:t>
      </w:r>
    </w:p>
    <w:p w14:paraId="4C5D82F5" w14:textId="4E5BC60A" w:rsidR="00C101D3" w:rsidRPr="009D62EE" w:rsidRDefault="00C101D3">
      <w:pPr>
        <w:tabs>
          <w:tab w:val="left" w:pos="8070"/>
        </w:tabs>
        <w:ind w:left="284" w:firstLine="0"/>
        <w:rPr>
          <w:rFonts w:asciiTheme="minorHAnsi" w:hAnsiTheme="minorHAnsi" w:cstheme="minorHAnsi"/>
          <w:sz w:val="22"/>
          <w:szCs w:val="22"/>
        </w:rPr>
      </w:pPr>
      <w:r w:rsidRPr="009D62EE">
        <w:rPr>
          <w:rFonts w:asciiTheme="minorHAnsi" w:hAnsiTheme="minorHAnsi" w:cstheme="minorHAnsi"/>
          <w:sz w:val="22"/>
          <w:szCs w:val="22"/>
        </w:rPr>
        <w:t xml:space="preserve">g/w przypadku naruszenia przez Wykonawcę zasad prowadzenia robót budowlanych  zgodnie                              </w:t>
      </w:r>
      <w:r w:rsidR="004368E9">
        <w:rPr>
          <w:rFonts w:asciiTheme="minorHAnsi" w:hAnsiTheme="minorHAnsi" w:cstheme="minorHAnsi"/>
          <w:sz w:val="22"/>
          <w:szCs w:val="22"/>
        </w:rPr>
        <w:t xml:space="preserve">                  </w:t>
      </w:r>
      <w:r w:rsidRPr="009D62EE">
        <w:rPr>
          <w:rFonts w:asciiTheme="minorHAnsi" w:hAnsiTheme="minorHAnsi" w:cstheme="minorHAnsi"/>
          <w:sz w:val="22"/>
          <w:szCs w:val="22"/>
        </w:rPr>
        <w:t>z dokumentacją techniczną, zasadami sztuki budowlanej, obowiązującymi przepisami i normami technicznymi, wymogami decyzji o pozwoleniu na budowę, uzgodnieniami dokonanymi w trakcie realizacji umowy, specyfikacją warunków zamówienia oraz złożoną ofertą.</w:t>
      </w:r>
    </w:p>
    <w:p w14:paraId="3A75C899" w14:textId="77777777" w:rsidR="00C101D3" w:rsidRPr="009D62EE" w:rsidRDefault="00C101D3">
      <w:pPr>
        <w:spacing w:before="240"/>
        <w:rPr>
          <w:rFonts w:asciiTheme="minorHAnsi" w:hAnsiTheme="minorHAnsi" w:cstheme="minorHAnsi"/>
          <w:sz w:val="22"/>
          <w:szCs w:val="22"/>
        </w:rPr>
      </w:pPr>
      <w:r w:rsidRPr="009D62EE">
        <w:rPr>
          <w:rFonts w:asciiTheme="minorHAnsi" w:hAnsiTheme="minorHAnsi" w:cstheme="minorHAnsi"/>
          <w:bCs/>
          <w:sz w:val="22"/>
          <w:szCs w:val="22"/>
        </w:rPr>
        <w:t>2) Wykonawcy przysługuje prawo odstąpienia od umowy, gdy:</w:t>
      </w:r>
    </w:p>
    <w:p w14:paraId="539D5605" w14:textId="77777777" w:rsidR="00C101D3" w:rsidRPr="009D62EE" w:rsidRDefault="00C101D3">
      <w:pPr>
        <w:ind w:left="360" w:hanging="76"/>
        <w:rPr>
          <w:rFonts w:asciiTheme="minorHAnsi" w:hAnsiTheme="minorHAnsi" w:cstheme="minorHAnsi"/>
          <w:sz w:val="22"/>
          <w:szCs w:val="22"/>
        </w:rPr>
      </w:pPr>
      <w:r w:rsidRPr="009D62EE">
        <w:rPr>
          <w:rFonts w:asciiTheme="minorHAnsi" w:hAnsiTheme="minorHAnsi" w:cstheme="minorHAnsi"/>
          <w:sz w:val="22"/>
          <w:szCs w:val="22"/>
        </w:rPr>
        <w:t>a/ Zamawiający odmawia bez uzasadnionej przyczyny odbioru robót lub odmawia podpisania   protokołu odbioru.</w:t>
      </w:r>
    </w:p>
    <w:p w14:paraId="55F9DFBF" w14:textId="77777777" w:rsidR="00C101D3" w:rsidRPr="009D62EE" w:rsidRDefault="00C101D3">
      <w:pPr>
        <w:tabs>
          <w:tab w:val="left" w:pos="1440"/>
        </w:tabs>
        <w:ind w:left="360" w:hanging="360"/>
        <w:rPr>
          <w:rFonts w:asciiTheme="minorHAnsi" w:hAnsiTheme="minorHAnsi" w:cstheme="minorHAnsi"/>
          <w:sz w:val="22"/>
          <w:szCs w:val="22"/>
        </w:rPr>
      </w:pPr>
      <w:r w:rsidRPr="009D62EE">
        <w:rPr>
          <w:rFonts w:asciiTheme="minorHAnsi" w:hAnsiTheme="minorHAnsi" w:cstheme="minorHAnsi"/>
          <w:sz w:val="22"/>
          <w:szCs w:val="22"/>
        </w:rPr>
        <w:t>2.</w:t>
      </w:r>
      <w:r w:rsidRPr="009D62EE">
        <w:rPr>
          <w:rFonts w:asciiTheme="minorHAnsi" w:hAnsiTheme="minorHAnsi" w:cstheme="minorHAnsi"/>
          <w:sz w:val="22"/>
          <w:szCs w:val="22"/>
        </w:rPr>
        <w:tab/>
        <w:t>Odstąpienie od Umowy powinno nastąpić w formie pisemnej pod rygorem nieważności i zawierać uzasadnienie.</w:t>
      </w:r>
    </w:p>
    <w:p w14:paraId="6E098BBC" w14:textId="77777777" w:rsidR="00C101D3" w:rsidRPr="009D62EE" w:rsidRDefault="00C101D3">
      <w:pPr>
        <w:tabs>
          <w:tab w:val="left" w:pos="1440"/>
        </w:tabs>
        <w:ind w:left="360" w:hanging="360"/>
        <w:rPr>
          <w:rFonts w:asciiTheme="minorHAnsi" w:hAnsiTheme="minorHAnsi" w:cstheme="minorHAnsi"/>
          <w:sz w:val="22"/>
          <w:szCs w:val="22"/>
        </w:rPr>
      </w:pPr>
      <w:r w:rsidRPr="009D62EE">
        <w:rPr>
          <w:rFonts w:asciiTheme="minorHAnsi" w:hAnsiTheme="minorHAnsi" w:cstheme="minorHAnsi"/>
          <w:sz w:val="22"/>
          <w:szCs w:val="22"/>
        </w:rPr>
        <w:t>3.</w:t>
      </w:r>
      <w:r w:rsidRPr="009D62EE">
        <w:rPr>
          <w:rFonts w:asciiTheme="minorHAnsi" w:hAnsiTheme="minorHAnsi" w:cstheme="minorHAnsi"/>
          <w:sz w:val="22"/>
          <w:szCs w:val="22"/>
        </w:rPr>
        <w:tab/>
        <w:t xml:space="preserve">W przypadku naruszenia przez Wykonawcę zasad prowadzenia robót budowlanych zgodnie </w:t>
      </w:r>
      <w:r w:rsidRPr="009D62EE">
        <w:rPr>
          <w:rFonts w:asciiTheme="minorHAnsi" w:hAnsiTheme="minorHAnsi" w:cstheme="minorHAnsi"/>
          <w:sz w:val="22"/>
          <w:szCs w:val="22"/>
        </w:rPr>
        <w:br/>
        <w:t xml:space="preserve">z dokumentacją techniczną, zasadami sztuki budowlanej, obowiązującymi przepisami i normami technicznymi, wymogami decyzji o pozwoleniu na budowę, uzgodnieniami dokonanymi w trakcie realizacji umowy, specyfikacją warunków zamówienia oraz złożoną ofertą Zamawiający może nakazać Wykonawcy </w:t>
      </w:r>
      <w:r w:rsidRPr="009D62EE">
        <w:rPr>
          <w:rFonts w:asciiTheme="minorHAnsi" w:hAnsiTheme="minorHAnsi" w:cstheme="minorHAnsi"/>
          <w:sz w:val="22"/>
          <w:szCs w:val="22"/>
        </w:rPr>
        <w:lastRenderedPageBreak/>
        <w:t>zaprzestanie wykonywania robót objętych Umową i powierzyć poprawienie lub wykonanie robót objętych Umową innym podmiotom na koszt i niebezpieczeństwo Wykonawcy.</w:t>
      </w:r>
    </w:p>
    <w:p w14:paraId="7F4293F8" w14:textId="77777777" w:rsidR="00C101D3" w:rsidRPr="009D62EE" w:rsidRDefault="00C101D3">
      <w:pPr>
        <w:jc w:val="center"/>
        <w:rPr>
          <w:rFonts w:asciiTheme="minorHAnsi" w:hAnsiTheme="minorHAnsi" w:cstheme="minorHAnsi"/>
          <w:b/>
          <w:bCs/>
          <w:sz w:val="22"/>
          <w:szCs w:val="22"/>
        </w:rPr>
      </w:pPr>
      <w:r w:rsidRPr="009D62EE">
        <w:rPr>
          <w:rFonts w:asciiTheme="minorHAnsi" w:hAnsiTheme="minorHAnsi" w:cstheme="minorHAnsi"/>
          <w:b/>
          <w:bCs/>
          <w:sz w:val="22"/>
          <w:szCs w:val="22"/>
        </w:rPr>
        <w:t>§ 29</w:t>
      </w:r>
    </w:p>
    <w:p w14:paraId="383387DB" w14:textId="77777777" w:rsidR="00C101D3" w:rsidRPr="009D62EE" w:rsidRDefault="00C101D3">
      <w:pPr>
        <w:rPr>
          <w:rFonts w:asciiTheme="minorHAnsi" w:hAnsiTheme="minorHAnsi" w:cstheme="minorHAnsi"/>
          <w:sz w:val="22"/>
          <w:szCs w:val="22"/>
        </w:rPr>
      </w:pPr>
      <w:r w:rsidRPr="009D62EE">
        <w:rPr>
          <w:rFonts w:asciiTheme="minorHAnsi" w:hAnsiTheme="minorHAnsi" w:cstheme="minorHAnsi"/>
          <w:sz w:val="22"/>
          <w:szCs w:val="22"/>
        </w:rPr>
        <w:t>W wypadku odstąpienia od Umowy Wykonawcę oraz Zamawiającego obciążają następujące obowiązki:</w:t>
      </w:r>
    </w:p>
    <w:p w14:paraId="2BEFB2A7" w14:textId="77777777" w:rsidR="00C101D3" w:rsidRPr="009D62EE" w:rsidRDefault="00C101D3" w:rsidP="00E026E6">
      <w:pPr>
        <w:widowControl w:val="0"/>
        <w:numPr>
          <w:ilvl w:val="0"/>
          <w:numId w:val="19"/>
        </w:numPr>
        <w:tabs>
          <w:tab w:val="left" w:pos="709"/>
        </w:tabs>
        <w:autoSpaceDE w:val="0"/>
        <w:rPr>
          <w:rFonts w:asciiTheme="minorHAnsi" w:hAnsiTheme="minorHAnsi" w:cstheme="minorHAnsi"/>
          <w:sz w:val="22"/>
          <w:szCs w:val="22"/>
        </w:rPr>
      </w:pPr>
      <w:r w:rsidRPr="009D62EE">
        <w:rPr>
          <w:rFonts w:asciiTheme="minorHAnsi" w:hAnsiTheme="minorHAnsi" w:cstheme="minorHAnsi"/>
          <w:sz w:val="22"/>
          <w:szCs w:val="22"/>
        </w:rPr>
        <w:t>W terminie 7 dni od daty odstąpienia od Umowy, Wykonawca przy udziale Zamawiającego sporządzi szczegółowy protokół inwentaryzacji robót w toku, według stanu na dzień odstąpienia od Umowy,</w:t>
      </w:r>
    </w:p>
    <w:p w14:paraId="25A57F32" w14:textId="77777777" w:rsidR="00C101D3" w:rsidRPr="009D62EE" w:rsidRDefault="00C101D3" w:rsidP="00E026E6">
      <w:pPr>
        <w:widowControl w:val="0"/>
        <w:numPr>
          <w:ilvl w:val="0"/>
          <w:numId w:val="19"/>
        </w:numPr>
        <w:tabs>
          <w:tab w:val="left" w:pos="709"/>
        </w:tabs>
        <w:autoSpaceDE w:val="0"/>
        <w:rPr>
          <w:rFonts w:asciiTheme="minorHAnsi" w:hAnsiTheme="minorHAnsi" w:cstheme="minorHAnsi"/>
          <w:sz w:val="22"/>
          <w:szCs w:val="22"/>
        </w:rPr>
      </w:pPr>
      <w:r w:rsidRPr="009D62EE">
        <w:rPr>
          <w:rFonts w:asciiTheme="minorHAnsi" w:hAnsiTheme="minorHAnsi" w:cstheme="minorHAnsi"/>
          <w:sz w:val="22"/>
          <w:szCs w:val="22"/>
        </w:rPr>
        <w:t>Wykonawca zabezpieczy przerwane roboty w zakresie ustalonym przez obie Strony, na koszt tej strony, która odstąpiła od Umowy,</w:t>
      </w:r>
    </w:p>
    <w:p w14:paraId="590D626D" w14:textId="77777777" w:rsidR="00C101D3" w:rsidRPr="009D62EE" w:rsidRDefault="00C101D3" w:rsidP="00E026E6">
      <w:pPr>
        <w:widowControl w:val="0"/>
        <w:numPr>
          <w:ilvl w:val="0"/>
          <w:numId w:val="19"/>
        </w:numPr>
        <w:tabs>
          <w:tab w:val="left" w:pos="709"/>
        </w:tabs>
        <w:autoSpaceDE w:val="0"/>
        <w:rPr>
          <w:rFonts w:asciiTheme="minorHAnsi" w:hAnsiTheme="minorHAnsi" w:cstheme="minorHAnsi"/>
          <w:sz w:val="22"/>
          <w:szCs w:val="22"/>
        </w:rPr>
      </w:pPr>
      <w:r w:rsidRPr="009D62EE">
        <w:rPr>
          <w:rFonts w:asciiTheme="minorHAnsi" w:hAnsiTheme="minorHAnsi" w:cstheme="minorHAnsi"/>
          <w:sz w:val="22"/>
          <w:szCs w:val="22"/>
        </w:rPr>
        <w:t>Wykonawca sporządzi wykaz tych materiałów, konstrukcji lub urządzeń, które nie mogą być wykorzystane przez Wykonawcę do realizacji innych robót nie objętych Umową, jeżeli odstąpienie od Umowy nastąpiło z przyczyn niezależnych od niego,</w:t>
      </w:r>
    </w:p>
    <w:p w14:paraId="7185D174" w14:textId="77777777" w:rsidR="00C101D3" w:rsidRPr="009D62EE" w:rsidRDefault="00C101D3" w:rsidP="00E026E6">
      <w:pPr>
        <w:widowControl w:val="0"/>
        <w:numPr>
          <w:ilvl w:val="0"/>
          <w:numId w:val="19"/>
        </w:numPr>
        <w:tabs>
          <w:tab w:val="left" w:pos="709"/>
        </w:tabs>
        <w:autoSpaceDE w:val="0"/>
        <w:rPr>
          <w:rFonts w:asciiTheme="minorHAnsi" w:hAnsiTheme="minorHAnsi" w:cstheme="minorHAnsi"/>
          <w:sz w:val="22"/>
          <w:szCs w:val="22"/>
        </w:rPr>
      </w:pPr>
      <w:r w:rsidRPr="009D62EE">
        <w:rPr>
          <w:rFonts w:asciiTheme="minorHAnsi" w:hAnsiTheme="minorHAnsi" w:cstheme="minorHAnsi"/>
          <w:sz w:val="22"/>
          <w:szCs w:val="22"/>
        </w:rPr>
        <w:t>Wykonawca zgłosi do dokonania przez Zamawiającego odbioru robót przerwanych oraz robót zabezpieczających, jeżeli odstąpienie od Umowy nastąpiło z przyczyn, za które Wykonawca nie odpowiada, a Zamawiający dokona ich odbioru w ciągu 14 dni roboczych,</w:t>
      </w:r>
    </w:p>
    <w:p w14:paraId="35C13186" w14:textId="77777777" w:rsidR="00C101D3" w:rsidRPr="009D62EE" w:rsidRDefault="00C101D3" w:rsidP="00E026E6">
      <w:pPr>
        <w:widowControl w:val="0"/>
        <w:numPr>
          <w:ilvl w:val="0"/>
          <w:numId w:val="19"/>
        </w:numPr>
        <w:tabs>
          <w:tab w:val="left" w:pos="709"/>
        </w:tabs>
        <w:autoSpaceDE w:val="0"/>
        <w:rPr>
          <w:rFonts w:asciiTheme="minorHAnsi" w:hAnsiTheme="minorHAnsi" w:cstheme="minorHAnsi"/>
          <w:sz w:val="22"/>
          <w:szCs w:val="22"/>
        </w:rPr>
      </w:pPr>
      <w:r w:rsidRPr="009D62EE">
        <w:rPr>
          <w:rFonts w:asciiTheme="minorHAnsi" w:hAnsiTheme="minorHAnsi" w:cstheme="minorHAnsi"/>
          <w:sz w:val="22"/>
          <w:szCs w:val="22"/>
        </w:rPr>
        <w:t>Wykonawca niezwłocznie, a najpóźniej w terminie 7 dni, usunie z placu budowy urządzenia zaplecza przez niego dostarczone lub wzniesione,</w:t>
      </w:r>
    </w:p>
    <w:p w14:paraId="4F95A830" w14:textId="77777777" w:rsidR="00C101D3" w:rsidRPr="009D62EE" w:rsidRDefault="00C101D3" w:rsidP="00E026E6">
      <w:pPr>
        <w:widowControl w:val="0"/>
        <w:numPr>
          <w:ilvl w:val="0"/>
          <w:numId w:val="19"/>
        </w:numPr>
        <w:tabs>
          <w:tab w:val="left" w:pos="709"/>
        </w:tabs>
        <w:autoSpaceDE w:val="0"/>
        <w:rPr>
          <w:rFonts w:asciiTheme="minorHAnsi" w:hAnsiTheme="minorHAnsi" w:cstheme="minorHAnsi"/>
          <w:sz w:val="22"/>
          <w:szCs w:val="22"/>
        </w:rPr>
      </w:pPr>
      <w:r w:rsidRPr="009D62EE">
        <w:rPr>
          <w:rFonts w:asciiTheme="minorHAnsi" w:hAnsiTheme="minorHAnsi" w:cstheme="minorHAnsi"/>
          <w:sz w:val="22"/>
          <w:szCs w:val="22"/>
        </w:rPr>
        <w:t>Zamawiający w razie odstąpienia od Umowy z przyczyn, za które Wykonawca nie odpowiada, obowiązany jest do:</w:t>
      </w:r>
    </w:p>
    <w:p w14:paraId="3B62105B" w14:textId="77777777" w:rsidR="00C101D3" w:rsidRPr="009D62EE" w:rsidRDefault="00C101D3">
      <w:pPr>
        <w:ind w:left="993" w:hanging="285"/>
        <w:rPr>
          <w:rFonts w:asciiTheme="minorHAnsi" w:hAnsiTheme="minorHAnsi" w:cstheme="minorHAnsi"/>
          <w:sz w:val="22"/>
          <w:szCs w:val="22"/>
        </w:rPr>
      </w:pPr>
      <w:r w:rsidRPr="009D62EE">
        <w:rPr>
          <w:rFonts w:asciiTheme="minorHAnsi" w:hAnsiTheme="minorHAnsi" w:cstheme="minorHAnsi"/>
          <w:sz w:val="22"/>
          <w:szCs w:val="22"/>
        </w:rPr>
        <w:t>a/ dokonania odbioru robót przerwanych oraz do zapłaty wynagrodzenia za roboty, które zostały wykonane do dnia odstąpienia,</w:t>
      </w:r>
    </w:p>
    <w:p w14:paraId="3C1A4182" w14:textId="77777777" w:rsidR="00C101D3" w:rsidRPr="009D62EE" w:rsidRDefault="00C101D3">
      <w:pPr>
        <w:ind w:left="993" w:hanging="284"/>
        <w:rPr>
          <w:rFonts w:asciiTheme="minorHAnsi" w:hAnsiTheme="minorHAnsi" w:cstheme="minorHAnsi"/>
          <w:sz w:val="22"/>
          <w:szCs w:val="22"/>
        </w:rPr>
      </w:pPr>
      <w:r w:rsidRPr="009D62EE">
        <w:rPr>
          <w:rFonts w:asciiTheme="minorHAnsi" w:hAnsiTheme="minorHAnsi" w:cstheme="minorHAnsi"/>
          <w:sz w:val="22"/>
          <w:szCs w:val="22"/>
        </w:rPr>
        <w:t>b/ odkupienia materiałów, konstrukcji lub urządzeń określonych w pkt. 3, których nie da się zagospodarować na innych placach budowy,</w:t>
      </w:r>
    </w:p>
    <w:p w14:paraId="564FF8E2" w14:textId="77777777" w:rsidR="00C101D3" w:rsidRPr="009D62EE" w:rsidRDefault="00C101D3">
      <w:pPr>
        <w:ind w:left="993" w:hanging="285"/>
        <w:rPr>
          <w:rFonts w:asciiTheme="minorHAnsi" w:hAnsiTheme="minorHAnsi" w:cstheme="minorHAnsi"/>
          <w:sz w:val="22"/>
          <w:szCs w:val="22"/>
        </w:rPr>
      </w:pPr>
      <w:r w:rsidRPr="009D62EE">
        <w:rPr>
          <w:rFonts w:asciiTheme="minorHAnsi" w:hAnsiTheme="minorHAnsi" w:cstheme="minorHAnsi"/>
          <w:sz w:val="22"/>
          <w:szCs w:val="22"/>
        </w:rPr>
        <w:t>c/ rozliczenia się z Wykonawcą z tytułu nierozliczonych w inny sposób kosztów budowy, obiektów zaplecza, urządzeń związanych z zagospodarowaniem i uzbrojeniem placu budowy, chyba że Wykonawca wyrazi zgodę na przejęcie tych obiektów i urządzeń,</w:t>
      </w:r>
    </w:p>
    <w:p w14:paraId="550BDC14" w14:textId="77777777" w:rsidR="00C101D3" w:rsidRPr="009D62EE" w:rsidRDefault="00C101D3">
      <w:pPr>
        <w:ind w:left="708" w:firstLine="1"/>
        <w:rPr>
          <w:rFonts w:asciiTheme="minorHAnsi" w:hAnsiTheme="minorHAnsi" w:cstheme="minorHAnsi"/>
          <w:sz w:val="22"/>
          <w:szCs w:val="22"/>
        </w:rPr>
      </w:pPr>
      <w:r w:rsidRPr="009D62EE">
        <w:rPr>
          <w:rFonts w:asciiTheme="minorHAnsi" w:hAnsiTheme="minorHAnsi" w:cstheme="minorHAnsi"/>
          <w:sz w:val="22"/>
          <w:szCs w:val="22"/>
        </w:rPr>
        <w:t>d/ przejęcia od Wykonawcy pod swój dozór terenu budowy z dniem odbioru robót</w:t>
      </w:r>
    </w:p>
    <w:p w14:paraId="2ECBC47F" w14:textId="77777777" w:rsidR="00E42638" w:rsidRDefault="00E42638" w:rsidP="00B81CE8">
      <w:pPr>
        <w:suppressAutoHyphens w:val="0"/>
        <w:autoSpaceDE w:val="0"/>
        <w:autoSpaceDN w:val="0"/>
        <w:adjustRightInd w:val="0"/>
        <w:ind w:left="0" w:firstLine="0"/>
        <w:jc w:val="center"/>
        <w:rPr>
          <w:rFonts w:asciiTheme="minorHAnsi" w:eastAsia="Calibri" w:hAnsiTheme="minorHAnsi" w:cstheme="minorHAnsi"/>
          <w:b/>
          <w:sz w:val="22"/>
          <w:szCs w:val="22"/>
          <w:lang w:eastAsia="en-US"/>
        </w:rPr>
      </w:pPr>
    </w:p>
    <w:p w14:paraId="18150991" w14:textId="77777777" w:rsidR="00E42638" w:rsidRDefault="00E42638" w:rsidP="00B81CE8">
      <w:pPr>
        <w:suppressAutoHyphens w:val="0"/>
        <w:autoSpaceDE w:val="0"/>
        <w:autoSpaceDN w:val="0"/>
        <w:adjustRightInd w:val="0"/>
        <w:ind w:left="0" w:firstLine="0"/>
        <w:jc w:val="center"/>
        <w:rPr>
          <w:rFonts w:asciiTheme="minorHAnsi" w:eastAsia="Calibri" w:hAnsiTheme="minorHAnsi" w:cstheme="minorHAnsi"/>
          <w:b/>
          <w:sz w:val="22"/>
          <w:szCs w:val="22"/>
          <w:lang w:eastAsia="en-US"/>
        </w:rPr>
      </w:pPr>
    </w:p>
    <w:p w14:paraId="3DAF4733" w14:textId="77777777" w:rsidR="00E42638" w:rsidRDefault="00E42638" w:rsidP="00B81CE8">
      <w:pPr>
        <w:suppressAutoHyphens w:val="0"/>
        <w:autoSpaceDE w:val="0"/>
        <w:autoSpaceDN w:val="0"/>
        <w:adjustRightInd w:val="0"/>
        <w:ind w:left="0" w:firstLine="0"/>
        <w:jc w:val="center"/>
        <w:rPr>
          <w:rFonts w:asciiTheme="minorHAnsi" w:eastAsia="Calibri" w:hAnsiTheme="minorHAnsi" w:cstheme="minorHAnsi"/>
          <w:b/>
          <w:sz w:val="22"/>
          <w:szCs w:val="22"/>
          <w:lang w:eastAsia="en-US"/>
        </w:rPr>
      </w:pPr>
    </w:p>
    <w:p w14:paraId="76FDC062" w14:textId="7A1CCB46" w:rsidR="00A267CE" w:rsidRPr="009D62EE" w:rsidRDefault="00A267CE" w:rsidP="00B81CE8">
      <w:pPr>
        <w:suppressAutoHyphens w:val="0"/>
        <w:autoSpaceDE w:val="0"/>
        <w:autoSpaceDN w:val="0"/>
        <w:adjustRightInd w:val="0"/>
        <w:ind w:left="0" w:firstLine="0"/>
        <w:jc w:val="center"/>
        <w:rPr>
          <w:rFonts w:asciiTheme="minorHAnsi" w:eastAsia="Calibri" w:hAnsiTheme="minorHAnsi" w:cstheme="minorHAnsi"/>
          <w:b/>
          <w:sz w:val="22"/>
          <w:szCs w:val="22"/>
          <w:lang w:eastAsia="en-US"/>
        </w:rPr>
      </w:pPr>
      <w:r w:rsidRPr="009D62EE">
        <w:rPr>
          <w:rFonts w:asciiTheme="minorHAnsi" w:eastAsia="Calibri" w:hAnsiTheme="minorHAnsi" w:cstheme="minorHAnsi"/>
          <w:b/>
          <w:sz w:val="22"/>
          <w:szCs w:val="22"/>
          <w:lang w:eastAsia="en-US"/>
        </w:rPr>
        <w:t>§ 3</w:t>
      </w:r>
      <w:r w:rsidR="008F1264" w:rsidRPr="009D62EE">
        <w:rPr>
          <w:rFonts w:asciiTheme="minorHAnsi" w:eastAsia="Calibri" w:hAnsiTheme="minorHAnsi" w:cstheme="minorHAnsi"/>
          <w:b/>
          <w:sz w:val="22"/>
          <w:szCs w:val="22"/>
          <w:lang w:eastAsia="en-US"/>
        </w:rPr>
        <w:t>0</w:t>
      </w:r>
    </w:p>
    <w:p w14:paraId="7FCA5427" w14:textId="77777777" w:rsidR="00A267CE" w:rsidRPr="009D62EE" w:rsidRDefault="00A267CE" w:rsidP="00A267CE">
      <w:pPr>
        <w:suppressAutoHyphens w:val="0"/>
        <w:autoSpaceDE w:val="0"/>
        <w:autoSpaceDN w:val="0"/>
        <w:adjustRightInd w:val="0"/>
        <w:ind w:left="0" w:firstLine="0"/>
        <w:rPr>
          <w:rFonts w:asciiTheme="minorHAnsi" w:eastAsia="Calibri" w:hAnsiTheme="minorHAnsi" w:cstheme="minorHAnsi"/>
          <w:sz w:val="22"/>
          <w:szCs w:val="22"/>
          <w:lang w:eastAsia="en-US"/>
        </w:rPr>
      </w:pPr>
      <w:r w:rsidRPr="009D62EE">
        <w:rPr>
          <w:rFonts w:asciiTheme="minorHAnsi" w:eastAsia="Calibri" w:hAnsiTheme="minorHAnsi" w:cstheme="minorHAnsi"/>
          <w:sz w:val="22"/>
          <w:szCs w:val="22"/>
          <w:lang w:eastAsia="en-US"/>
        </w:rPr>
        <w:t>1. Wykonawca/ podwykonawca oświadcza, że ubezpieczył na własny koszt roboty, urządzenia oraz materiały przeznaczone do realizacji przedmiotu umowy. W przypadku braku ubezpieczenia Wykonawca/ podwykonawca ponosi pełną odpowiedzialność z tego tytułu.</w:t>
      </w:r>
    </w:p>
    <w:p w14:paraId="100B5362" w14:textId="7A33C8C2" w:rsidR="00A267CE" w:rsidRPr="009D62EE" w:rsidRDefault="00A267CE" w:rsidP="00A267CE">
      <w:pPr>
        <w:suppressAutoHyphens w:val="0"/>
        <w:autoSpaceDE w:val="0"/>
        <w:autoSpaceDN w:val="0"/>
        <w:adjustRightInd w:val="0"/>
        <w:ind w:left="0" w:firstLine="0"/>
        <w:rPr>
          <w:rFonts w:asciiTheme="minorHAnsi" w:eastAsia="Calibri" w:hAnsiTheme="minorHAnsi" w:cstheme="minorHAnsi"/>
          <w:sz w:val="22"/>
          <w:szCs w:val="22"/>
          <w:lang w:eastAsia="en-US"/>
        </w:rPr>
      </w:pPr>
      <w:r w:rsidRPr="009D62EE">
        <w:rPr>
          <w:rFonts w:asciiTheme="minorHAnsi" w:eastAsia="Calibri" w:hAnsiTheme="minorHAnsi" w:cstheme="minorHAnsi"/>
          <w:sz w:val="22"/>
          <w:szCs w:val="22"/>
          <w:lang w:eastAsia="en-US"/>
        </w:rPr>
        <w:t xml:space="preserve">2. Wykonawca/ podwykonawca ponosi pełną i wyłączną odpowiedzialność za wszelkie szkody powstałe </w:t>
      </w:r>
      <w:r w:rsidR="004368E9">
        <w:rPr>
          <w:rFonts w:asciiTheme="minorHAnsi" w:eastAsia="Calibri" w:hAnsiTheme="minorHAnsi" w:cstheme="minorHAnsi"/>
          <w:sz w:val="22"/>
          <w:szCs w:val="22"/>
          <w:lang w:eastAsia="en-US"/>
        </w:rPr>
        <w:t xml:space="preserve">                           </w:t>
      </w:r>
      <w:r w:rsidRPr="009D62EE">
        <w:rPr>
          <w:rFonts w:asciiTheme="minorHAnsi" w:eastAsia="Calibri" w:hAnsiTheme="minorHAnsi" w:cstheme="minorHAnsi"/>
          <w:sz w:val="22"/>
          <w:szCs w:val="22"/>
          <w:lang w:eastAsia="en-US"/>
        </w:rPr>
        <w:t xml:space="preserve">w związku z wykonywanymi przez niego pracami tak w mieniu Zamawiającego jak i osób trzecich, w związku </w:t>
      </w:r>
      <w:r w:rsidR="004368E9">
        <w:rPr>
          <w:rFonts w:asciiTheme="minorHAnsi" w:eastAsia="Calibri" w:hAnsiTheme="minorHAnsi" w:cstheme="minorHAnsi"/>
          <w:sz w:val="22"/>
          <w:szCs w:val="22"/>
          <w:lang w:eastAsia="en-US"/>
        </w:rPr>
        <w:t xml:space="preserve">                  </w:t>
      </w:r>
      <w:r w:rsidRPr="009D62EE">
        <w:rPr>
          <w:rFonts w:asciiTheme="minorHAnsi" w:eastAsia="Calibri" w:hAnsiTheme="minorHAnsi" w:cstheme="minorHAnsi"/>
          <w:sz w:val="22"/>
          <w:szCs w:val="22"/>
          <w:lang w:eastAsia="en-US"/>
        </w:rPr>
        <w:lastRenderedPageBreak/>
        <w:t xml:space="preserve">z powyższym Wykonawca jest zobowiązany do zawarcia  na własny koszt odpowiednich umów ubezpieczenia </w:t>
      </w:r>
      <w:r w:rsidR="004368E9">
        <w:rPr>
          <w:rFonts w:asciiTheme="minorHAnsi" w:eastAsia="Calibri" w:hAnsiTheme="minorHAnsi" w:cstheme="minorHAnsi"/>
          <w:sz w:val="22"/>
          <w:szCs w:val="22"/>
          <w:lang w:eastAsia="en-US"/>
        </w:rPr>
        <w:t xml:space="preserve">                   </w:t>
      </w:r>
      <w:r w:rsidRPr="009D62EE">
        <w:rPr>
          <w:rFonts w:asciiTheme="minorHAnsi" w:eastAsia="Calibri" w:hAnsiTheme="minorHAnsi" w:cstheme="minorHAnsi"/>
          <w:sz w:val="22"/>
          <w:szCs w:val="22"/>
          <w:lang w:eastAsia="en-US"/>
        </w:rPr>
        <w:t>z tytułu szkód które mogą zaistnieć w związku z określonymi zdarzeniami losowymi oraz od odpowiedzialności cywilnej na czas realizacji robót objętych umową. Powyższe dotyczy w szczególności:</w:t>
      </w:r>
    </w:p>
    <w:p w14:paraId="1D8A89C8" w14:textId="35CE7524" w:rsidR="00816E7F" w:rsidRPr="009D62EE" w:rsidRDefault="00A267CE" w:rsidP="00A267CE">
      <w:pPr>
        <w:suppressAutoHyphens w:val="0"/>
        <w:autoSpaceDE w:val="0"/>
        <w:autoSpaceDN w:val="0"/>
        <w:adjustRightInd w:val="0"/>
        <w:ind w:left="0" w:firstLine="0"/>
        <w:rPr>
          <w:rFonts w:asciiTheme="minorHAnsi" w:eastAsia="Calibri" w:hAnsiTheme="minorHAnsi" w:cstheme="minorHAnsi"/>
          <w:sz w:val="22"/>
          <w:szCs w:val="22"/>
          <w:lang w:eastAsia="en-US"/>
        </w:rPr>
      </w:pPr>
      <w:r w:rsidRPr="009D62EE">
        <w:rPr>
          <w:rFonts w:asciiTheme="minorHAnsi" w:eastAsia="Calibri" w:hAnsiTheme="minorHAnsi" w:cstheme="minorHAnsi"/>
          <w:sz w:val="22"/>
          <w:szCs w:val="22"/>
          <w:lang w:eastAsia="en-US"/>
        </w:rPr>
        <w:t>1/ Wykonawca / podwykonawca ponosi odpowiedzialność materialną w stosunku do Zamawiaj</w:t>
      </w:r>
      <w:r w:rsidR="00816E7F" w:rsidRPr="009D62EE">
        <w:rPr>
          <w:rFonts w:asciiTheme="minorHAnsi" w:eastAsia="Calibri" w:hAnsiTheme="minorHAnsi" w:cstheme="minorHAnsi"/>
          <w:sz w:val="22"/>
          <w:szCs w:val="22"/>
          <w:lang w:eastAsia="en-US"/>
        </w:rPr>
        <w:t>ą</w:t>
      </w:r>
      <w:r w:rsidRPr="009D62EE">
        <w:rPr>
          <w:rFonts w:asciiTheme="minorHAnsi" w:eastAsia="Calibri" w:hAnsiTheme="minorHAnsi" w:cstheme="minorHAnsi"/>
          <w:sz w:val="22"/>
          <w:szCs w:val="22"/>
          <w:lang w:eastAsia="en-US"/>
        </w:rPr>
        <w:t>cego</w:t>
      </w:r>
      <w:r w:rsidR="00816E7F" w:rsidRPr="009D62EE">
        <w:rPr>
          <w:rFonts w:asciiTheme="minorHAnsi" w:eastAsia="Calibri" w:hAnsiTheme="minorHAnsi" w:cstheme="minorHAnsi"/>
          <w:sz w:val="22"/>
          <w:szCs w:val="22"/>
          <w:lang w:eastAsia="en-US"/>
        </w:rPr>
        <w:t xml:space="preserve"> i osób trzecich za wszelkie skutki finansowe z tytułu jakichkolwiek roszczeń wniesionych przez właścicieli posesji czy budynków sąsiadujących z placem budowy w pełnym zakresie</w:t>
      </w:r>
      <w:r w:rsidR="004F12F6" w:rsidRPr="009D62EE">
        <w:rPr>
          <w:rFonts w:asciiTheme="minorHAnsi" w:eastAsia="Calibri" w:hAnsiTheme="minorHAnsi" w:cstheme="minorHAnsi"/>
          <w:sz w:val="22"/>
          <w:szCs w:val="22"/>
          <w:lang w:eastAsia="en-US"/>
        </w:rPr>
        <w:t xml:space="preserve"> </w:t>
      </w:r>
      <w:r w:rsidR="00816E7F" w:rsidRPr="009D62EE">
        <w:rPr>
          <w:rFonts w:asciiTheme="minorHAnsi" w:eastAsia="Calibri" w:hAnsiTheme="minorHAnsi" w:cstheme="minorHAnsi"/>
          <w:sz w:val="22"/>
          <w:szCs w:val="22"/>
          <w:lang w:eastAsia="en-US"/>
        </w:rPr>
        <w:t>( zakłócenia, szkody itp.);</w:t>
      </w:r>
    </w:p>
    <w:p w14:paraId="66D47374" w14:textId="77777777" w:rsidR="00A267CE" w:rsidRPr="009D62EE" w:rsidRDefault="00816E7F" w:rsidP="00A267CE">
      <w:pPr>
        <w:suppressAutoHyphens w:val="0"/>
        <w:autoSpaceDE w:val="0"/>
        <w:autoSpaceDN w:val="0"/>
        <w:adjustRightInd w:val="0"/>
        <w:ind w:left="0" w:firstLine="0"/>
        <w:rPr>
          <w:rFonts w:asciiTheme="minorHAnsi" w:eastAsia="Calibri" w:hAnsiTheme="minorHAnsi" w:cstheme="minorHAnsi"/>
          <w:sz w:val="22"/>
          <w:szCs w:val="22"/>
          <w:lang w:eastAsia="en-US"/>
        </w:rPr>
      </w:pPr>
      <w:r w:rsidRPr="009D62EE">
        <w:rPr>
          <w:rFonts w:asciiTheme="minorHAnsi" w:eastAsia="Calibri" w:hAnsiTheme="minorHAnsi" w:cstheme="minorHAnsi"/>
          <w:sz w:val="22"/>
          <w:szCs w:val="22"/>
          <w:lang w:eastAsia="en-US"/>
        </w:rPr>
        <w:t>2/Z chwilą przejęcia placu</w:t>
      </w:r>
      <w:r w:rsidR="00A267CE" w:rsidRPr="009D62EE">
        <w:rPr>
          <w:rFonts w:asciiTheme="minorHAnsi" w:eastAsia="Calibri" w:hAnsiTheme="minorHAnsi" w:cstheme="minorHAnsi"/>
          <w:sz w:val="22"/>
          <w:szCs w:val="22"/>
          <w:lang w:eastAsia="en-US"/>
        </w:rPr>
        <w:t xml:space="preserve"> </w:t>
      </w:r>
      <w:r w:rsidRPr="009D62EE">
        <w:rPr>
          <w:rFonts w:asciiTheme="minorHAnsi" w:eastAsia="Calibri" w:hAnsiTheme="minorHAnsi" w:cstheme="minorHAnsi"/>
          <w:sz w:val="22"/>
          <w:szCs w:val="22"/>
          <w:lang w:eastAsia="en-US"/>
        </w:rPr>
        <w:t xml:space="preserve">budowy Wykonawca/ podwykonawca jest odpowiedzialny i ponosi wszelkie koszty </w:t>
      </w:r>
      <w:r w:rsidR="00B81CE8" w:rsidRPr="009D62EE">
        <w:rPr>
          <w:rFonts w:asciiTheme="minorHAnsi" w:eastAsia="Calibri" w:hAnsiTheme="minorHAnsi" w:cstheme="minorHAnsi"/>
          <w:sz w:val="22"/>
          <w:szCs w:val="22"/>
          <w:lang w:eastAsia="en-US"/>
        </w:rPr>
        <w:t xml:space="preserve"> </w:t>
      </w:r>
      <w:r w:rsidR="00B81CE8" w:rsidRPr="009D62EE">
        <w:rPr>
          <w:rFonts w:asciiTheme="minorHAnsi" w:eastAsia="Calibri" w:hAnsiTheme="minorHAnsi" w:cstheme="minorHAnsi"/>
          <w:sz w:val="22"/>
          <w:szCs w:val="22"/>
          <w:lang w:eastAsia="en-US"/>
        </w:rPr>
        <w:br/>
      </w:r>
      <w:r w:rsidRPr="009D62EE">
        <w:rPr>
          <w:rFonts w:asciiTheme="minorHAnsi" w:eastAsia="Calibri" w:hAnsiTheme="minorHAnsi" w:cstheme="minorHAnsi"/>
          <w:sz w:val="22"/>
          <w:szCs w:val="22"/>
          <w:lang w:eastAsia="en-US"/>
        </w:rPr>
        <w:t xml:space="preserve">z tytułu strat materialnych powstałych w związku z zaistnieniem zdarzeń losowych i z tytułu odpowiedzialności cywilnej za szkody oraz </w:t>
      </w:r>
      <w:r w:rsidR="00667DD2" w:rsidRPr="009D62EE">
        <w:rPr>
          <w:rFonts w:asciiTheme="minorHAnsi" w:eastAsia="Calibri" w:hAnsiTheme="minorHAnsi" w:cstheme="minorHAnsi"/>
          <w:sz w:val="22"/>
          <w:szCs w:val="22"/>
          <w:lang w:eastAsia="en-US"/>
        </w:rPr>
        <w:t xml:space="preserve">następstwa nieszczęśliwych wypadków dot. pracowników o osób trzecich w związku </w:t>
      </w:r>
      <w:r w:rsidR="00B81CE8" w:rsidRPr="009D62EE">
        <w:rPr>
          <w:rFonts w:asciiTheme="minorHAnsi" w:eastAsia="Calibri" w:hAnsiTheme="minorHAnsi" w:cstheme="minorHAnsi"/>
          <w:sz w:val="22"/>
          <w:szCs w:val="22"/>
          <w:lang w:eastAsia="en-US"/>
        </w:rPr>
        <w:t xml:space="preserve"> </w:t>
      </w:r>
      <w:r w:rsidR="00B81CE8" w:rsidRPr="009D62EE">
        <w:rPr>
          <w:rFonts w:asciiTheme="minorHAnsi" w:eastAsia="Calibri" w:hAnsiTheme="minorHAnsi" w:cstheme="minorHAnsi"/>
          <w:sz w:val="22"/>
          <w:szCs w:val="22"/>
          <w:lang w:eastAsia="en-US"/>
        </w:rPr>
        <w:br/>
      </w:r>
      <w:r w:rsidR="00667DD2" w:rsidRPr="009D62EE">
        <w:rPr>
          <w:rFonts w:asciiTheme="minorHAnsi" w:eastAsia="Calibri" w:hAnsiTheme="minorHAnsi" w:cstheme="minorHAnsi"/>
          <w:sz w:val="22"/>
          <w:szCs w:val="22"/>
          <w:lang w:eastAsia="en-US"/>
        </w:rPr>
        <w:t>z prowadzonymi robotami.</w:t>
      </w:r>
    </w:p>
    <w:p w14:paraId="7F5E1303" w14:textId="77777777" w:rsidR="00667DD2" w:rsidRPr="009D62EE" w:rsidRDefault="00667DD2" w:rsidP="00E026E6">
      <w:pPr>
        <w:numPr>
          <w:ilvl w:val="0"/>
          <w:numId w:val="18"/>
        </w:numPr>
        <w:suppressAutoHyphens w:val="0"/>
        <w:autoSpaceDE w:val="0"/>
        <w:autoSpaceDN w:val="0"/>
        <w:adjustRightInd w:val="0"/>
        <w:rPr>
          <w:rFonts w:asciiTheme="minorHAnsi" w:eastAsia="Calibri" w:hAnsiTheme="minorHAnsi" w:cstheme="minorHAnsi"/>
          <w:sz w:val="22"/>
          <w:szCs w:val="22"/>
          <w:lang w:eastAsia="en-US"/>
        </w:rPr>
      </w:pPr>
      <w:r w:rsidRPr="009D62EE">
        <w:rPr>
          <w:rFonts w:asciiTheme="minorHAnsi" w:eastAsia="Calibri" w:hAnsiTheme="minorHAnsi" w:cstheme="minorHAnsi"/>
          <w:sz w:val="22"/>
          <w:szCs w:val="22"/>
          <w:lang w:eastAsia="en-US"/>
        </w:rPr>
        <w:t xml:space="preserve">Wykonawca/ podwykonawca jest zobowiązany do niezwłocznego podjęcia działań związanych </w:t>
      </w:r>
      <w:r w:rsidR="00B81CE8" w:rsidRPr="009D62EE">
        <w:rPr>
          <w:rFonts w:asciiTheme="minorHAnsi" w:eastAsia="Calibri" w:hAnsiTheme="minorHAnsi" w:cstheme="minorHAnsi"/>
          <w:sz w:val="22"/>
          <w:szCs w:val="22"/>
          <w:lang w:eastAsia="en-US"/>
        </w:rPr>
        <w:t xml:space="preserve"> </w:t>
      </w:r>
      <w:r w:rsidR="00B81CE8" w:rsidRPr="009D62EE">
        <w:rPr>
          <w:rFonts w:asciiTheme="minorHAnsi" w:eastAsia="Calibri" w:hAnsiTheme="minorHAnsi" w:cstheme="minorHAnsi"/>
          <w:sz w:val="22"/>
          <w:szCs w:val="22"/>
          <w:lang w:eastAsia="en-US"/>
        </w:rPr>
        <w:br/>
      </w:r>
      <w:r w:rsidRPr="009D62EE">
        <w:rPr>
          <w:rFonts w:asciiTheme="minorHAnsi" w:eastAsia="Calibri" w:hAnsiTheme="minorHAnsi" w:cstheme="minorHAnsi"/>
          <w:sz w:val="22"/>
          <w:szCs w:val="22"/>
          <w:lang w:eastAsia="en-US"/>
        </w:rPr>
        <w:t xml:space="preserve">z likwidacją  szkód o których mowa w ust 2 w terminie 2 dni od momentu powzięcia wiadomości o ich wystąpieniu. W przeciwnym razie Zamawiający upoważniony będzie  do zaspokojenia roszczeń odszkodowawczych  w imieniu wykonawcy/ podwykonawcy oraz potrącenia ich pełnej wysokości </w:t>
      </w:r>
      <w:r w:rsidR="00B81CE8" w:rsidRPr="009D62EE">
        <w:rPr>
          <w:rFonts w:asciiTheme="minorHAnsi" w:eastAsia="Calibri" w:hAnsiTheme="minorHAnsi" w:cstheme="minorHAnsi"/>
          <w:sz w:val="22"/>
          <w:szCs w:val="22"/>
          <w:lang w:eastAsia="en-US"/>
        </w:rPr>
        <w:t xml:space="preserve"> </w:t>
      </w:r>
      <w:r w:rsidR="00B81CE8" w:rsidRPr="009D62EE">
        <w:rPr>
          <w:rFonts w:asciiTheme="minorHAnsi" w:eastAsia="Calibri" w:hAnsiTheme="minorHAnsi" w:cstheme="minorHAnsi"/>
          <w:sz w:val="22"/>
          <w:szCs w:val="22"/>
          <w:lang w:eastAsia="en-US"/>
        </w:rPr>
        <w:br/>
      </w:r>
      <w:r w:rsidRPr="009D62EE">
        <w:rPr>
          <w:rFonts w:asciiTheme="minorHAnsi" w:eastAsia="Calibri" w:hAnsiTheme="minorHAnsi" w:cstheme="minorHAnsi"/>
          <w:sz w:val="22"/>
          <w:szCs w:val="22"/>
          <w:lang w:eastAsia="en-US"/>
        </w:rPr>
        <w:t xml:space="preserve">z wynagrodzenia Wykonawcy należnego na podstawie niniejszej umowy lub z zabezpieczenia należytego wykonania umowy. Zamawiający jest upoważniony także do potrącenia roszczeń odszkodowawczych </w:t>
      </w:r>
      <w:r w:rsidR="00B81CE8" w:rsidRPr="009D62EE">
        <w:rPr>
          <w:rFonts w:asciiTheme="minorHAnsi" w:eastAsia="Calibri" w:hAnsiTheme="minorHAnsi" w:cstheme="minorHAnsi"/>
          <w:sz w:val="22"/>
          <w:szCs w:val="22"/>
          <w:lang w:eastAsia="en-US"/>
        </w:rPr>
        <w:t xml:space="preserve"> </w:t>
      </w:r>
      <w:r w:rsidR="00B81CE8" w:rsidRPr="009D62EE">
        <w:rPr>
          <w:rFonts w:asciiTheme="minorHAnsi" w:eastAsia="Calibri" w:hAnsiTheme="minorHAnsi" w:cstheme="minorHAnsi"/>
          <w:sz w:val="22"/>
          <w:szCs w:val="22"/>
          <w:lang w:eastAsia="en-US"/>
        </w:rPr>
        <w:br/>
      </w:r>
      <w:r w:rsidRPr="009D62EE">
        <w:rPr>
          <w:rFonts w:asciiTheme="minorHAnsi" w:eastAsia="Calibri" w:hAnsiTheme="minorHAnsi" w:cstheme="minorHAnsi"/>
          <w:sz w:val="22"/>
          <w:szCs w:val="22"/>
          <w:lang w:eastAsia="en-US"/>
        </w:rPr>
        <w:t>z wynagrodzenia Wykonawcy lub z wniesionego zabezpieczenia w przypadku gdy likwidacja szkód nie nastąpi w terminie 30 dni od daty zgłoszenia.</w:t>
      </w:r>
    </w:p>
    <w:p w14:paraId="570C4D2E" w14:textId="77777777" w:rsidR="00275CB1" w:rsidRPr="009D62EE" w:rsidRDefault="00667DD2" w:rsidP="00E026E6">
      <w:pPr>
        <w:numPr>
          <w:ilvl w:val="0"/>
          <w:numId w:val="18"/>
        </w:numPr>
        <w:suppressAutoHyphens w:val="0"/>
        <w:autoSpaceDE w:val="0"/>
        <w:autoSpaceDN w:val="0"/>
        <w:adjustRightInd w:val="0"/>
        <w:rPr>
          <w:rFonts w:asciiTheme="minorHAnsi" w:eastAsia="Calibri" w:hAnsiTheme="minorHAnsi" w:cstheme="minorHAnsi"/>
          <w:sz w:val="22"/>
          <w:szCs w:val="22"/>
          <w:lang w:eastAsia="en-US"/>
        </w:rPr>
      </w:pPr>
      <w:r w:rsidRPr="009D62EE">
        <w:rPr>
          <w:rFonts w:asciiTheme="minorHAnsi" w:eastAsia="Calibri" w:hAnsiTheme="minorHAnsi" w:cstheme="minorHAnsi"/>
          <w:sz w:val="22"/>
          <w:szCs w:val="22"/>
          <w:lang w:eastAsia="en-US"/>
        </w:rPr>
        <w:t>Ubezpieczeniu podlega w szczególności odpowiedzialność cywilna za szkody oraz następstwa nieszczęśliwych wypadków dotyczące pracowników i osób trzecich a powstałe w związku z prowadzonymi robotami w tym także ruchem pojazdów mechanicznych. W/w ubezpieczenie utrzymywane będzie przez cały okres  od daty w której udostępniono wykonawcy</w:t>
      </w:r>
      <w:r w:rsidR="00275CB1" w:rsidRPr="009D62EE">
        <w:rPr>
          <w:rFonts w:asciiTheme="minorHAnsi" w:eastAsia="Calibri" w:hAnsiTheme="minorHAnsi" w:cstheme="minorHAnsi"/>
          <w:sz w:val="22"/>
          <w:szCs w:val="22"/>
          <w:lang w:eastAsia="en-US"/>
        </w:rPr>
        <w:t xml:space="preserve"> teren budowy i dojazd do terenu budowy w takim zakresie  jaki jest wymagany do rozpoczęcia i kontynuacji robót do czasu wypełnienia  przez Wykonawcę  określonych w umowie zobowiązań tj. co najmniej do dnia  dokonania odbioru robót. Wykonawca/ podwykonawca przedłoży Zamawiającemu oryginał polisy ubezpieczeniowej w terminie 7 dni od daty podpisania umowy.</w:t>
      </w:r>
    </w:p>
    <w:p w14:paraId="0DF9B78E" w14:textId="77777777" w:rsidR="00275CB1" w:rsidRPr="009D62EE" w:rsidRDefault="00275CB1" w:rsidP="00E026E6">
      <w:pPr>
        <w:numPr>
          <w:ilvl w:val="0"/>
          <w:numId w:val="18"/>
        </w:numPr>
        <w:suppressAutoHyphens w:val="0"/>
        <w:autoSpaceDE w:val="0"/>
        <w:autoSpaceDN w:val="0"/>
        <w:adjustRightInd w:val="0"/>
        <w:rPr>
          <w:rFonts w:asciiTheme="minorHAnsi" w:eastAsia="Calibri" w:hAnsiTheme="minorHAnsi" w:cstheme="minorHAnsi"/>
          <w:sz w:val="22"/>
          <w:szCs w:val="22"/>
          <w:lang w:eastAsia="en-US"/>
        </w:rPr>
      </w:pPr>
      <w:r w:rsidRPr="009D62EE">
        <w:rPr>
          <w:rFonts w:asciiTheme="minorHAnsi" w:eastAsia="Calibri" w:hAnsiTheme="minorHAnsi" w:cstheme="minorHAnsi"/>
          <w:sz w:val="22"/>
          <w:szCs w:val="22"/>
          <w:lang w:eastAsia="en-US"/>
        </w:rPr>
        <w:t>Obowiązek zawarcia ubezpieczenia będzie spełniony gdy Wykonawca przedłoży oryginał polisy a okres ubezpieczenia w polisie obejmie w całości okres realizacji prac określonych w umowie.</w:t>
      </w:r>
    </w:p>
    <w:p w14:paraId="69E9C8D0" w14:textId="77777777" w:rsidR="00412B21" w:rsidRPr="009D62EE" w:rsidRDefault="00412B21" w:rsidP="00B81CE8">
      <w:pPr>
        <w:suppressAutoHyphens w:val="0"/>
        <w:autoSpaceDE w:val="0"/>
        <w:autoSpaceDN w:val="0"/>
        <w:adjustRightInd w:val="0"/>
        <w:ind w:left="0" w:firstLine="0"/>
        <w:jc w:val="center"/>
        <w:rPr>
          <w:rFonts w:asciiTheme="minorHAnsi" w:eastAsia="Calibri" w:hAnsiTheme="minorHAnsi" w:cstheme="minorHAnsi"/>
          <w:b/>
          <w:sz w:val="22"/>
          <w:szCs w:val="22"/>
          <w:lang w:eastAsia="en-US"/>
        </w:rPr>
      </w:pPr>
    </w:p>
    <w:p w14:paraId="47D514A7" w14:textId="77777777" w:rsidR="00E42638" w:rsidRDefault="00E42638" w:rsidP="00B81CE8">
      <w:pPr>
        <w:suppressAutoHyphens w:val="0"/>
        <w:autoSpaceDE w:val="0"/>
        <w:autoSpaceDN w:val="0"/>
        <w:adjustRightInd w:val="0"/>
        <w:ind w:left="0" w:firstLine="0"/>
        <w:jc w:val="center"/>
        <w:rPr>
          <w:rFonts w:asciiTheme="minorHAnsi" w:eastAsia="Calibri" w:hAnsiTheme="minorHAnsi" w:cstheme="minorHAnsi"/>
          <w:b/>
          <w:sz w:val="22"/>
          <w:szCs w:val="22"/>
          <w:lang w:eastAsia="en-US"/>
        </w:rPr>
      </w:pPr>
    </w:p>
    <w:p w14:paraId="39A09BFC" w14:textId="77777777" w:rsidR="00E42638" w:rsidRDefault="00E42638" w:rsidP="00B81CE8">
      <w:pPr>
        <w:suppressAutoHyphens w:val="0"/>
        <w:autoSpaceDE w:val="0"/>
        <w:autoSpaceDN w:val="0"/>
        <w:adjustRightInd w:val="0"/>
        <w:ind w:left="0" w:firstLine="0"/>
        <w:jc w:val="center"/>
        <w:rPr>
          <w:rFonts w:asciiTheme="minorHAnsi" w:eastAsia="Calibri" w:hAnsiTheme="minorHAnsi" w:cstheme="minorHAnsi"/>
          <w:b/>
          <w:sz w:val="22"/>
          <w:szCs w:val="22"/>
          <w:lang w:eastAsia="en-US"/>
        </w:rPr>
      </w:pPr>
    </w:p>
    <w:p w14:paraId="40036DE5" w14:textId="5486275A" w:rsidR="00275CB1" w:rsidRPr="009D62EE" w:rsidRDefault="008F1264" w:rsidP="00B81CE8">
      <w:pPr>
        <w:suppressAutoHyphens w:val="0"/>
        <w:autoSpaceDE w:val="0"/>
        <w:autoSpaceDN w:val="0"/>
        <w:adjustRightInd w:val="0"/>
        <w:ind w:left="0" w:firstLine="0"/>
        <w:jc w:val="center"/>
        <w:rPr>
          <w:rFonts w:asciiTheme="minorHAnsi" w:eastAsia="Calibri" w:hAnsiTheme="minorHAnsi" w:cstheme="minorHAnsi"/>
          <w:b/>
          <w:sz w:val="22"/>
          <w:szCs w:val="22"/>
          <w:lang w:eastAsia="en-US"/>
        </w:rPr>
      </w:pPr>
      <w:r w:rsidRPr="009D62EE">
        <w:rPr>
          <w:rFonts w:asciiTheme="minorHAnsi" w:eastAsia="Calibri" w:hAnsiTheme="minorHAnsi" w:cstheme="minorHAnsi"/>
          <w:b/>
          <w:sz w:val="22"/>
          <w:szCs w:val="22"/>
          <w:lang w:eastAsia="en-US"/>
        </w:rPr>
        <w:t>§ 31</w:t>
      </w:r>
    </w:p>
    <w:p w14:paraId="5E9BC394" w14:textId="77777777" w:rsidR="00275CB1" w:rsidRPr="009D62EE" w:rsidRDefault="00275CB1" w:rsidP="00B81CE8">
      <w:pPr>
        <w:suppressAutoHyphens w:val="0"/>
        <w:autoSpaceDE w:val="0"/>
        <w:autoSpaceDN w:val="0"/>
        <w:adjustRightInd w:val="0"/>
        <w:ind w:left="0" w:firstLine="0"/>
        <w:jc w:val="center"/>
        <w:rPr>
          <w:rFonts w:asciiTheme="minorHAnsi" w:eastAsia="Calibri" w:hAnsiTheme="minorHAnsi" w:cstheme="minorHAnsi"/>
          <w:sz w:val="22"/>
          <w:szCs w:val="22"/>
          <w:lang w:eastAsia="en-US"/>
        </w:rPr>
      </w:pPr>
      <w:r w:rsidRPr="009D62EE">
        <w:rPr>
          <w:rFonts w:asciiTheme="minorHAnsi" w:eastAsia="Calibri" w:hAnsiTheme="minorHAnsi" w:cstheme="minorHAnsi"/>
          <w:sz w:val="22"/>
          <w:szCs w:val="22"/>
          <w:lang w:eastAsia="en-US"/>
        </w:rPr>
        <w:t>BHP i ochrona środowiska</w:t>
      </w:r>
    </w:p>
    <w:p w14:paraId="18AAF95B" w14:textId="77777777" w:rsidR="00AC7B7E" w:rsidRPr="009D62EE" w:rsidRDefault="00275CB1" w:rsidP="00275CB1">
      <w:pPr>
        <w:suppressAutoHyphens w:val="0"/>
        <w:autoSpaceDE w:val="0"/>
        <w:autoSpaceDN w:val="0"/>
        <w:adjustRightInd w:val="0"/>
        <w:ind w:left="0" w:firstLine="0"/>
        <w:rPr>
          <w:rFonts w:asciiTheme="minorHAnsi" w:eastAsia="Calibri" w:hAnsiTheme="minorHAnsi" w:cstheme="minorHAnsi"/>
          <w:sz w:val="22"/>
          <w:szCs w:val="22"/>
          <w:lang w:eastAsia="en-US"/>
        </w:rPr>
      </w:pPr>
      <w:r w:rsidRPr="009D62EE">
        <w:rPr>
          <w:rFonts w:asciiTheme="minorHAnsi" w:eastAsia="Calibri" w:hAnsiTheme="minorHAnsi" w:cstheme="minorHAnsi"/>
          <w:sz w:val="22"/>
          <w:szCs w:val="22"/>
          <w:lang w:eastAsia="en-US"/>
        </w:rPr>
        <w:t>1.</w:t>
      </w:r>
      <w:r w:rsidR="00AC7B7E" w:rsidRPr="009D62EE">
        <w:rPr>
          <w:rFonts w:asciiTheme="minorHAnsi" w:eastAsia="Calibri" w:hAnsiTheme="minorHAnsi" w:cstheme="minorHAnsi"/>
          <w:sz w:val="22"/>
          <w:szCs w:val="22"/>
          <w:lang w:eastAsia="en-US"/>
        </w:rPr>
        <w:t>Wykonawca ponosi pełną odpowiedzialność za  przestrzeganie i stosowanie zasad i przepisów bhp, ochrony przeciwpożarowej, ochrony środowiska.</w:t>
      </w:r>
    </w:p>
    <w:p w14:paraId="722CE3CF" w14:textId="77777777" w:rsidR="00667DD2" w:rsidRPr="009D62EE" w:rsidRDefault="00AC7B7E" w:rsidP="00275CB1">
      <w:pPr>
        <w:suppressAutoHyphens w:val="0"/>
        <w:autoSpaceDE w:val="0"/>
        <w:autoSpaceDN w:val="0"/>
        <w:adjustRightInd w:val="0"/>
        <w:ind w:left="0" w:firstLine="0"/>
        <w:rPr>
          <w:rFonts w:asciiTheme="minorHAnsi" w:eastAsia="Calibri" w:hAnsiTheme="minorHAnsi" w:cstheme="minorHAnsi"/>
          <w:sz w:val="22"/>
          <w:szCs w:val="22"/>
          <w:lang w:eastAsia="en-US"/>
        </w:rPr>
      </w:pPr>
      <w:r w:rsidRPr="009D62EE">
        <w:rPr>
          <w:rFonts w:asciiTheme="minorHAnsi" w:eastAsia="Calibri" w:hAnsiTheme="minorHAnsi" w:cstheme="minorHAnsi"/>
          <w:sz w:val="22"/>
          <w:szCs w:val="22"/>
          <w:lang w:eastAsia="en-US"/>
        </w:rPr>
        <w:lastRenderedPageBreak/>
        <w:t xml:space="preserve">2. </w:t>
      </w:r>
      <w:r w:rsidR="00275CB1" w:rsidRPr="009D62EE">
        <w:rPr>
          <w:rFonts w:asciiTheme="minorHAnsi" w:eastAsia="Calibri" w:hAnsiTheme="minorHAnsi" w:cstheme="minorHAnsi"/>
          <w:sz w:val="22"/>
          <w:szCs w:val="22"/>
          <w:lang w:eastAsia="en-US"/>
        </w:rPr>
        <w:t xml:space="preserve"> </w:t>
      </w:r>
      <w:r w:rsidRPr="009D62EE">
        <w:rPr>
          <w:rFonts w:asciiTheme="minorHAnsi" w:eastAsia="Calibri" w:hAnsiTheme="minorHAnsi" w:cstheme="minorHAnsi"/>
          <w:sz w:val="22"/>
          <w:szCs w:val="22"/>
          <w:lang w:eastAsia="en-US"/>
        </w:rPr>
        <w:t>Zamawiający</w:t>
      </w:r>
      <w:r w:rsidR="002A2E04" w:rsidRPr="009D62EE">
        <w:rPr>
          <w:rFonts w:asciiTheme="minorHAnsi" w:eastAsia="Calibri" w:hAnsiTheme="minorHAnsi" w:cstheme="minorHAnsi"/>
          <w:sz w:val="22"/>
          <w:szCs w:val="22"/>
          <w:lang w:eastAsia="en-US"/>
        </w:rPr>
        <w:t xml:space="preserve"> zastrzega sobie prawo do prowadzenia kontroli w zakresie postępowania z odpadami w trakcie realizacji niniejszej umowy.</w:t>
      </w:r>
    </w:p>
    <w:p w14:paraId="3F2C6E8A" w14:textId="77777777" w:rsidR="002A2E04" w:rsidRPr="009D62EE" w:rsidRDefault="002A2E04" w:rsidP="00275CB1">
      <w:pPr>
        <w:suppressAutoHyphens w:val="0"/>
        <w:autoSpaceDE w:val="0"/>
        <w:autoSpaceDN w:val="0"/>
        <w:adjustRightInd w:val="0"/>
        <w:ind w:left="0" w:firstLine="0"/>
        <w:rPr>
          <w:rFonts w:asciiTheme="minorHAnsi" w:eastAsia="Calibri" w:hAnsiTheme="minorHAnsi" w:cstheme="minorHAnsi"/>
          <w:sz w:val="22"/>
          <w:szCs w:val="22"/>
          <w:lang w:eastAsia="en-US"/>
        </w:rPr>
      </w:pPr>
      <w:r w:rsidRPr="009D62EE">
        <w:rPr>
          <w:rFonts w:asciiTheme="minorHAnsi" w:eastAsia="Calibri" w:hAnsiTheme="minorHAnsi" w:cstheme="minorHAnsi"/>
          <w:sz w:val="22"/>
          <w:szCs w:val="22"/>
          <w:lang w:eastAsia="en-US"/>
        </w:rPr>
        <w:t xml:space="preserve">3. Zamawiający informuje Wykonawcę, że w przypadku powierzenia wykonania przedmiotu umowy cudzoziemcom w rozumieniu </w:t>
      </w:r>
      <w:bookmarkStart w:id="1" w:name="_Hlk53393604"/>
      <w:r w:rsidRPr="009D62EE">
        <w:rPr>
          <w:rFonts w:asciiTheme="minorHAnsi" w:eastAsia="Calibri" w:hAnsiTheme="minorHAnsi" w:cstheme="minorHAnsi"/>
          <w:sz w:val="22"/>
          <w:szCs w:val="22"/>
          <w:lang w:eastAsia="en-US"/>
        </w:rPr>
        <w:t>ustawy z dnia 15 czerwca 2012r. o skutkach powierzenia wykonania pracy cudzoziemcom przebywającym wbrew przepisom na terytorium RP / Dz. U z 202, poz. 769/</w:t>
      </w:r>
      <w:bookmarkEnd w:id="1"/>
      <w:r w:rsidRPr="009D62EE">
        <w:rPr>
          <w:rFonts w:asciiTheme="minorHAnsi" w:eastAsia="Calibri" w:hAnsiTheme="minorHAnsi" w:cstheme="minorHAnsi"/>
          <w:sz w:val="22"/>
          <w:szCs w:val="22"/>
          <w:lang w:eastAsia="en-US"/>
        </w:rPr>
        <w:t xml:space="preserve">bez ważnych dokumentów uprawniających do pobytu Wykonawca/ podwykonawca  ponosi odpowiedzialność cywilną i karą o której mowa w w/w ustawie w szczególności odpowiedzialność za zapłatę wynagrodzenia cudzoziemcom oraz za poniesienie kosztów ich wydalenia na warunkach szczegółowo określonych w w/w ustawie. Strony zgodnie  oświadczają, że informacje zawarte w postanowieniach  niniejszej umowy stanowią wypełnienie wymagań należytej staranności o których mowa </w:t>
      </w:r>
      <w:r w:rsidR="00D0614E" w:rsidRPr="009D62EE">
        <w:rPr>
          <w:rFonts w:asciiTheme="minorHAnsi" w:eastAsia="Calibri" w:hAnsiTheme="minorHAnsi" w:cstheme="minorHAnsi"/>
          <w:sz w:val="22"/>
          <w:szCs w:val="22"/>
          <w:lang w:eastAsia="en-US"/>
        </w:rPr>
        <w:t>w</w:t>
      </w:r>
      <w:r w:rsidRPr="009D62EE">
        <w:rPr>
          <w:rFonts w:asciiTheme="minorHAnsi" w:eastAsia="Calibri" w:hAnsiTheme="minorHAnsi" w:cstheme="minorHAnsi"/>
          <w:sz w:val="22"/>
          <w:szCs w:val="22"/>
          <w:lang w:eastAsia="en-US"/>
        </w:rPr>
        <w:t xml:space="preserve"> </w:t>
      </w:r>
      <w:r w:rsidR="00D0614E" w:rsidRPr="009D62EE">
        <w:rPr>
          <w:rFonts w:asciiTheme="minorHAnsi" w:eastAsia="Calibri" w:hAnsiTheme="minorHAnsi" w:cstheme="minorHAnsi"/>
          <w:sz w:val="22"/>
          <w:szCs w:val="22"/>
          <w:lang w:eastAsia="en-US"/>
        </w:rPr>
        <w:t xml:space="preserve">art. 7 ust 2 ustawy </w:t>
      </w:r>
      <w:proofErr w:type="spellStart"/>
      <w:r w:rsidR="00D0614E" w:rsidRPr="009D62EE">
        <w:rPr>
          <w:rFonts w:asciiTheme="minorHAnsi" w:eastAsia="Calibri" w:hAnsiTheme="minorHAnsi" w:cstheme="minorHAnsi"/>
          <w:sz w:val="22"/>
          <w:szCs w:val="22"/>
          <w:lang w:eastAsia="en-US"/>
        </w:rPr>
        <w:t>ustawy</w:t>
      </w:r>
      <w:proofErr w:type="spellEnd"/>
      <w:r w:rsidR="00D0614E" w:rsidRPr="009D62EE">
        <w:rPr>
          <w:rFonts w:asciiTheme="minorHAnsi" w:eastAsia="Calibri" w:hAnsiTheme="minorHAnsi" w:cstheme="minorHAnsi"/>
          <w:sz w:val="22"/>
          <w:szCs w:val="22"/>
          <w:lang w:eastAsia="en-US"/>
        </w:rPr>
        <w:t xml:space="preserve"> z dnia 15 czerwca 2012r. o skutkach powierzenia wykonania pracy cudzoziemcom przebywającym wbrew przepisom na terytorium RP / Dz. U z 202, poz. 769/.</w:t>
      </w:r>
    </w:p>
    <w:p w14:paraId="2969C47C" w14:textId="738B474D" w:rsidR="0040403D" w:rsidRPr="0040403D" w:rsidRDefault="0040403D" w:rsidP="0040403D">
      <w:pPr>
        <w:suppressAutoHyphens w:val="0"/>
        <w:autoSpaceDE w:val="0"/>
        <w:autoSpaceDN w:val="0"/>
        <w:adjustRightInd w:val="0"/>
        <w:ind w:left="0" w:firstLine="0"/>
        <w:jc w:val="center"/>
        <w:rPr>
          <w:rFonts w:asciiTheme="minorHAnsi" w:hAnsiTheme="minorHAnsi" w:cstheme="minorHAnsi"/>
          <w:b/>
          <w:bCs/>
          <w:sz w:val="22"/>
          <w:szCs w:val="22"/>
        </w:rPr>
      </w:pPr>
      <w:r w:rsidRPr="0040403D">
        <w:rPr>
          <w:rFonts w:asciiTheme="minorHAnsi" w:hAnsiTheme="minorHAnsi" w:cstheme="minorHAnsi"/>
          <w:b/>
          <w:bCs/>
          <w:sz w:val="22"/>
          <w:szCs w:val="22"/>
        </w:rPr>
        <w:t>§ 3</w:t>
      </w:r>
      <w:r w:rsidRPr="009D62EE">
        <w:rPr>
          <w:rFonts w:asciiTheme="minorHAnsi" w:hAnsiTheme="minorHAnsi" w:cstheme="minorHAnsi"/>
          <w:b/>
          <w:bCs/>
          <w:sz w:val="22"/>
          <w:szCs w:val="22"/>
        </w:rPr>
        <w:t>2</w:t>
      </w:r>
    </w:p>
    <w:p w14:paraId="6C08E4D6" w14:textId="77777777" w:rsidR="0040403D" w:rsidRPr="0040403D" w:rsidRDefault="0040403D" w:rsidP="00C53658">
      <w:pPr>
        <w:suppressAutoHyphens w:val="0"/>
        <w:autoSpaceDE w:val="0"/>
        <w:autoSpaceDN w:val="0"/>
        <w:adjustRightInd w:val="0"/>
        <w:spacing w:line="276" w:lineRule="auto"/>
        <w:ind w:left="0" w:firstLine="0"/>
        <w:jc w:val="center"/>
        <w:rPr>
          <w:rFonts w:asciiTheme="minorHAnsi" w:hAnsiTheme="minorHAnsi" w:cstheme="minorHAnsi"/>
          <w:bCs/>
          <w:sz w:val="22"/>
          <w:szCs w:val="22"/>
        </w:rPr>
      </w:pPr>
      <w:r w:rsidRPr="0040403D">
        <w:rPr>
          <w:rFonts w:asciiTheme="minorHAnsi" w:hAnsiTheme="minorHAnsi" w:cstheme="minorHAnsi"/>
          <w:bCs/>
          <w:sz w:val="22"/>
          <w:szCs w:val="22"/>
        </w:rPr>
        <w:t>Zmiany umowy</w:t>
      </w:r>
    </w:p>
    <w:p w14:paraId="2C3FD8E9" w14:textId="77777777" w:rsidR="0040403D" w:rsidRPr="0040403D" w:rsidRDefault="0040403D" w:rsidP="00C53658">
      <w:pPr>
        <w:suppressAutoHyphens w:val="0"/>
        <w:autoSpaceDE w:val="0"/>
        <w:autoSpaceDN w:val="0"/>
        <w:adjustRightInd w:val="0"/>
        <w:spacing w:line="276" w:lineRule="auto"/>
        <w:ind w:left="0" w:firstLine="0"/>
        <w:jc w:val="center"/>
        <w:rPr>
          <w:rFonts w:asciiTheme="minorHAnsi" w:hAnsiTheme="minorHAnsi" w:cstheme="minorHAnsi"/>
          <w:bCs/>
          <w:sz w:val="22"/>
          <w:szCs w:val="22"/>
        </w:rPr>
      </w:pPr>
    </w:p>
    <w:p w14:paraId="28711D2A" w14:textId="77777777" w:rsidR="0040403D" w:rsidRPr="0040403D" w:rsidRDefault="0040403D" w:rsidP="00C53658">
      <w:pPr>
        <w:numPr>
          <w:ilvl w:val="0"/>
          <w:numId w:val="33"/>
        </w:numPr>
        <w:suppressAutoHyphens w:val="0"/>
        <w:autoSpaceDE w:val="0"/>
        <w:autoSpaceDN w:val="0"/>
        <w:spacing w:line="276" w:lineRule="auto"/>
        <w:ind w:left="284" w:hanging="284"/>
        <w:rPr>
          <w:rFonts w:asciiTheme="minorHAnsi" w:hAnsiTheme="minorHAnsi" w:cstheme="minorHAnsi"/>
          <w:sz w:val="22"/>
          <w:szCs w:val="22"/>
        </w:rPr>
      </w:pPr>
      <w:r w:rsidRPr="0040403D">
        <w:rPr>
          <w:rFonts w:asciiTheme="minorHAnsi" w:hAnsiTheme="minorHAnsi" w:cstheme="minorHAnsi"/>
          <w:sz w:val="22"/>
          <w:szCs w:val="22"/>
        </w:rPr>
        <w:t xml:space="preserve">Zmiana postanowień zawartej umowy może nastąpić za zgodą obu stron wyrażoną na piśmie pod rygorem nieważności i może być dopuszczalna tylko w granicach unormowania art. 455 ustawy PZP. </w:t>
      </w:r>
    </w:p>
    <w:p w14:paraId="1678A8C8" w14:textId="77777777" w:rsidR="0040403D" w:rsidRPr="0040403D" w:rsidRDefault="0040403D" w:rsidP="00C53658">
      <w:pPr>
        <w:numPr>
          <w:ilvl w:val="0"/>
          <w:numId w:val="33"/>
        </w:numPr>
        <w:suppressAutoHyphens w:val="0"/>
        <w:autoSpaceDE w:val="0"/>
        <w:autoSpaceDN w:val="0"/>
        <w:spacing w:line="276" w:lineRule="auto"/>
        <w:ind w:left="567" w:hanging="567"/>
        <w:rPr>
          <w:rFonts w:asciiTheme="minorHAnsi" w:hAnsiTheme="minorHAnsi" w:cstheme="minorHAnsi"/>
          <w:sz w:val="22"/>
          <w:szCs w:val="22"/>
        </w:rPr>
      </w:pPr>
      <w:r w:rsidRPr="0040403D">
        <w:rPr>
          <w:rFonts w:asciiTheme="minorHAnsi" w:hAnsiTheme="minorHAnsi" w:cstheme="minorHAnsi"/>
          <w:sz w:val="22"/>
          <w:szCs w:val="22"/>
        </w:rPr>
        <w:t>Strony przewidują wprowadzenie następujących zmian treści umowy:</w:t>
      </w:r>
    </w:p>
    <w:p w14:paraId="2DEFAFF0" w14:textId="40F499E4" w:rsidR="0040403D" w:rsidRPr="0040403D" w:rsidRDefault="0040403D" w:rsidP="00C53658">
      <w:pPr>
        <w:numPr>
          <w:ilvl w:val="1"/>
          <w:numId w:val="34"/>
        </w:numPr>
        <w:suppressAutoHyphens w:val="0"/>
        <w:autoSpaceDE w:val="0"/>
        <w:autoSpaceDN w:val="0"/>
        <w:spacing w:line="276" w:lineRule="auto"/>
        <w:ind w:left="993" w:hanging="426"/>
        <w:rPr>
          <w:rFonts w:asciiTheme="minorHAnsi" w:hAnsiTheme="minorHAnsi" w:cstheme="minorHAnsi"/>
          <w:sz w:val="22"/>
          <w:szCs w:val="22"/>
        </w:rPr>
      </w:pPr>
      <w:r w:rsidRPr="0040403D">
        <w:rPr>
          <w:rFonts w:asciiTheme="minorHAnsi" w:hAnsiTheme="minorHAnsi" w:cstheme="minorHAnsi"/>
          <w:sz w:val="22"/>
          <w:szCs w:val="22"/>
        </w:rPr>
        <w:t xml:space="preserve">zmiany terminu realizacji przedmiotu umowy, jeżeli wystąpi konieczność zrealizowania jakiejkolwiek części robót, objętej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nienależytym wykonaniem przedmiotu umowy. Termin może być zmieniony pod warunkiem, że odmienne rozwiązania techniczne lub technologiczne, wymagają obiektywnie dłuższego terminu realizacji, co zostanie wykazane przez Wykonawcę, a zmiana terminu nie będzie dłuższa niż różnica między prowadzonymi zgodnie ze sztuką rozwiązaniami odmiennymi, a wskazanymi  w dokumentacji. </w:t>
      </w:r>
    </w:p>
    <w:p w14:paraId="5F3D5544" w14:textId="77777777" w:rsidR="0040403D" w:rsidRPr="0040403D" w:rsidRDefault="0040403D" w:rsidP="00C53658">
      <w:pPr>
        <w:numPr>
          <w:ilvl w:val="1"/>
          <w:numId w:val="34"/>
        </w:numPr>
        <w:suppressAutoHyphens w:val="0"/>
        <w:autoSpaceDE w:val="0"/>
        <w:autoSpaceDN w:val="0"/>
        <w:spacing w:line="276" w:lineRule="auto"/>
        <w:ind w:left="993" w:hanging="426"/>
        <w:rPr>
          <w:rFonts w:asciiTheme="minorHAnsi" w:hAnsiTheme="minorHAnsi" w:cstheme="minorHAnsi"/>
          <w:sz w:val="22"/>
          <w:szCs w:val="22"/>
        </w:rPr>
      </w:pPr>
      <w:r w:rsidRPr="0040403D">
        <w:rPr>
          <w:rFonts w:asciiTheme="minorHAnsi" w:hAnsiTheme="minorHAnsi" w:cstheme="minorHAnsi"/>
          <w:sz w:val="22"/>
          <w:szCs w:val="22"/>
        </w:rPr>
        <w:t xml:space="preserve">zmiany terminu realizacji przedmiotu umowy, w przypadku wystąpienia warunków na placu budowy odbiegających w sposób istotny od przyjętych w dokumentacji projektowej,  </w:t>
      </w:r>
      <w:r w:rsidRPr="0040403D">
        <w:rPr>
          <w:rFonts w:asciiTheme="minorHAnsi" w:hAnsiTheme="minorHAnsi" w:cstheme="minorHAnsi"/>
          <w:sz w:val="22"/>
          <w:szCs w:val="22"/>
        </w:rPr>
        <w:br/>
        <w:t>w szczególności napotkania niezinwentaryzowanych lub błędnie zinwentaryzowanych sieci, instalacji lub innych obiektów budowlanych. Zmiana terminu może nastąpić o okres wymagany do doprowadzenia warunków na placu budowy do stanu przyjętego w dokumentacji projektowej.</w:t>
      </w:r>
    </w:p>
    <w:p w14:paraId="4EFCEBB1" w14:textId="77777777" w:rsidR="0040403D" w:rsidRPr="0040403D" w:rsidRDefault="0040403D" w:rsidP="00C53658">
      <w:pPr>
        <w:numPr>
          <w:ilvl w:val="1"/>
          <w:numId w:val="34"/>
        </w:numPr>
        <w:suppressAutoHyphens w:val="0"/>
        <w:autoSpaceDE w:val="0"/>
        <w:autoSpaceDN w:val="0"/>
        <w:spacing w:line="276" w:lineRule="auto"/>
        <w:ind w:left="993" w:hanging="426"/>
        <w:rPr>
          <w:rFonts w:asciiTheme="minorHAnsi" w:hAnsiTheme="minorHAnsi" w:cstheme="minorHAnsi"/>
          <w:sz w:val="22"/>
          <w:szCs w:val="22"/>
        </w:rPr>
      </w:pPr>
      <w:r w:rsidRPr="0040403D">
        <w:rPr>
          <w:rFonts w:asciiTheme="minorHAnsi" w:hAnsiTheme="minorHAnsi" w:cstheme="minorHAnsi"/>
          <w:sz w:val="22"/>
          <w:szCs w:val="22"/>
        </w:rPr>
        <w:t xml:space="preserve">zmiany terminu realizacji przedmiotu umowy, w przypadku wystąpienia niebezpieczeństwa kolizji  </w:t>
      </w:r>
      <w:r w:rsidRPr="0040403D">
        <w:rPr>
          <w:rFonts w:asciiTheme="minorHAnsi" w:hAnsiTheme="minorHAnsi" w:cstheme="minorHAnsi"/>
          <w:sz w:val="22"/>
          <w:szCs w:val="22"/>
        </w:rPr>
        <w:br/>
        <w:t>z planowanymi lub równolegle prowadzonymi przez Zamawiającego lub inne podmioty inwestycjami w zakresie niezbędnym do uniknięcia lub usunięcia tych kolizji.</w:t>
      </w:r>
    </w:p>
    <w:p w14:paraId="57EAC4E8" w14:textId="77777777" w:rsidR="0040403D" w:rsidRPr="0040403D" w:rsidRDefault="0040403D" w:rsidP="00C53658">
      <w:pPr>
        <w:numPr>
          <w:ilvl w:val="1"/>
          <w:numId w:val="34"/>
        </w:numPr>
        <w:suppressAutoHyphens w:val="0"/>
        <w:autoSpaceDE w:val="0"/>
        <w:autoSpaceDN w:val="0"/>
        <w:spacing w:line="276" w:lineRule="auto"/>
        <w:ind w:left="993" w:hanging="426"/>
        <w:rPr>
          <w:rFonts w:asciiTheme="minorHAnsi" w:hAnsiTheme="minorHAnsi" w:cstheme="minorHAnsi"/>
          <w:sz w:val="22"/>
          <w:szCs w:val="22"/>
        </w:rPr>
      </w:pPr>
      <w:r w:rsidRPr="0040403D">
        <w:rPr>
          <w:rFonts w:asciiTheme="minorHAnsi" w:hAnsiTheme="minorHAnsi" w:cstheme="minorHAnsi"/>
          <w:sz w:val="22"/>
          <w:szCs w:val="22"/>
        </w:rPr>
        <w:t>zmiany terminu realizacji przedmiotu umowy spowodowanej koniecznością wykonania zamówień (robót) zamiennych oraz tych ujętych w ust. 9, o okres niezbędny do wykonania tych robót.</w:t>
      </w:r>
    </w:p>
    <w:p w14:paraId="6490EFCA" w14:textId="77777777" w:rsidR="0040403D" w:rsidRPr="0040403D" w:rsidRDefault="0040403D" w:rsidP="00C53658">
      <w:pPr>
        <w:numPr>
          <w:ilvl w:val="1"/>
          <w:numId w:val="34"/>
        </w:numPr>
        <w:suppressAutoHyphens w:val="0"/>
        <w:autoSpaceDE w:val="0"/>
        <w:autoSpaceDN w:val="0"/>
        <w:spacing w:line="276" w:lineRule="auto"/>
        <w:ind w:left="993" w:hanging="426"/>
        <w:rPr>
          <w:rFonts w:asciiTheme="minorHAnsi" w:hAnsiTheme="minorHAnsi" w:cstheme="minorHAnsi"/>
          <w:sz w:val="22"/>
          <w:szCs w:val="22"/>
        </w:rPr>
      </w:pPr>
      <w:r w:rsidRPr="0040403D">
        <w:rPr>
          <w:rFonts w:asciiTheme="minorHAnsi" w:hAnsiTheme="minorHAnsi" w:cstheme="minorHAnsi"/>
          <w:sz w:val="22"/>
          <w:szCs w:val="22"/>
        </w:rPr>
        <w:t>zmiany terminu realizacji przedmiotu umowy, w przypadku przedłużającego się terminu wydania przez właściwe organy decyzji, pozwoleń, uzgodnień, itp., z przyczyn niezawinionych przez Wykonawcę, o okres równy przedłużonemu terminowi wydania decyzji, pozwoleń, uzgodnień, itp.</w:t>
      </w:r>
    </w:p>
    <w:p w14:paraId="274C0DB9" w14:textId="77777777" w:rsidR="0040403D" w:rsidRPr="0040403D" w:rsidRDefault="0040403D" w:rsidP="00C53658">
      <w:pPr>
        <w:numPr>
          <w:ilvl w:val="1"/>
          <w:numId w:val="34"/>
        </w:numPr>
        <w:suppressAutoHyphens w:val="0"/>
        <w:autoSpaceDE w:val="0"/>
        <w:autoSpaceDN w:val="0"/>
        <w:spacing w:line="276" w:lineRule="auto"/>
        <w:ind w:left="993" w:hanging="426"/>
        <w:rPr>
          <w:rFonts w:asciiTheme="minorHAnsi" w:hAnsiTheme="minorHAnsi" w:cstheme="minorHAnsi"/>
          <w:sz w:val="22"/>
          <w:szCs w:val="22"/>
        </w:rPr>
      </w:pPr>
      <w:r w:rsidRPr="0040403D">
        <w:rPr>
          <w:rFonts w:asciiTheme="minorHAnsi" w:hAnsiTheme="minorHAnsi" w:cstheme="minorHAnsi"/>
          <w:sz w:val="22"/>
          <w:szCs w:val="22"/>
        </w:rPr>
        <w:t>zmiany terminu realizacji przedmiotu umowy, w przypadku wstrzymania robót przez Zamawiającego, z przyczyn niezawinionych przez Wykonawcę, o okres równy okresowi wstrzymania robót.</w:t>
      </w:r>
    </w:p>
    <w:p w14:paraId="2BB736EB" w14:textId="77777777" w:rsidR="0040403D" w:rsidRPr="0040403D" w:rsidRDefault="0040403D" w:rsidP="00C53658">
      <w:pPr>
        <w:numPr>
          <w:ilvl w:val="1"/>
          <w:numId w:val="34"/>
        </w:numPr>
        <w:suppressAutoHyphens w:val="0"/>
        <w:autoSpaceDE w:val="0"/>
        <w:autoSpaceDN w:val="0"/>
        <w:spacing w:line="276" w:lineRule="auto"/>
        <w:ind w:left="993" w:hanging="426"/>
        <w:rPr>
          <w:rFonts w:asciiTheme="minorHAnsi" w:hAnsiTheme="minorHAnsi" w:cstheme="minorHAnsi"/>
          <w:sz w:val="22"/>
          <w:szCs w:val="22"/>
        </w:rPr>
      </w:pPr>
      <w:r w:rsidRPr="0040403D">
        <w:rPr>
          <w:rFonts w:asciiTheme="minorHAnsi" w:hAnsiTheme="minorHAnsi" w:cstheme="minorHAnsi"/>
          <w:sz w:val="22"/>
          <w:szCs w:val="22"/>
        </w:rPr>
        <w:lastRenderedPageBreak/>
        <w:t xml:space="preserve">zmiany terminu realizacji przedmiotu umowy, w przypadku zmian powodujących opóźnienie  </w:t>
      </w:r>
      <w:r w:rsidRPr="0040403D">
        <w:rPr>
          <w:rFonts w:asciiTheme="minorHAnsi" w:hAnsiTheme="minorHAnsi" w:cstheme="minorHAnsi"/>
          <w:sz w:val="22"/>
          <w:szCs w:val="22"/>
        </w:rPr>
        <w:br/>
        <w:t>w stosunku do postanowień umowy w terminie przekazania Wykonawcy placu budowy oraz dokumentacji budowlanej, z przyczyn niezawinionych przez Wykonawcę, o okres równy przekroczeniu terminu, w jakim miało nastąpić przekazanie Wykonawcy placu budowy oraz dokumentacji budowlanej.</w:t>
      </w:r>
    </w:p>
    <w:p w14:paraId="2EC29E81" w14:textId="77777777" w:rsidR="0040403D" w:rsidRPr="0040403D" w:rsidRDefault="0040403D" w:rsidP="00C53658">
      <w:pPr>
        <w:widowControl w:val="0"/>
        <w:numPr>
          <w:ilvl w:val="1"/>
          <w:numId w:val="34"/>
        </w:numPr>
        <w:suppressAutoHyphens w:val="0"/>
        <w:autoSpaceDE w:val="0"/>
        <w:autoSpaceDN w:val="0"/>
        <w:adjustRightInd w:val="0"/>
        <w:spacing w:line="276" w:lineRule="auto"/>
        <w:ind w:left="993" w:hanging="426"/>
        <w:rPr>
          <w:rFonts w:asciiTheme="minorHAnsi" w:hAnsiTheme="minorHAnsi" w:cstheme="minorHAnsi"/>
          <w:sz w:val="22"/>
          <w:szCs w:val="22"/>
        </w:rPr>
      </w:pPr>
      <w:r w:rsidRPr="0040403D">
        <w:rPr>
          <w:rFonts w:asciiTheme="minorHAnsi" w:hAnsiTheme="minorHAnsi" w:cstheme="minorHAnsi"/>
          <w:sz w:val="22"/>
          <w:szCs w:val="22"/>
        </w:rPr>
        <w:t>Zamawiający przewiduje możliwość zmiany terminu realizacji przedmiotu umowy, w przypadku zmiany w budżecie Zamawiającego w zakresie zabezpieczenia środków na sfinansowanie zamówienia;</w:t>
      </w:r>
    </w:p>
    <w:p w14:paraId="7B477920" w14:textId="77777777" w:rsidR="0040403D" w:rsidRPr="0040403D" w:rsidRDefault="0040403D" w:rsidP="00C53658">
      <w:pPr>
        <w:numPr>
          <w:ilvl w:val="1"/>
          <w:numId w:val="34"/>
        </w:numPr>
        <w:suppressAutoHyphens w:val="0"/>
        <w:autoSpaceDE w:val="0"/>
        <w:autoSpaceDN w:val="0"/>
        <w:spacing w:line="276" w:lineRule="auto"/>
        <w:ind w:left="993" w:hanging="426"/>
        <w:rPr>
          <w:rFonts w:asciiTheme="minorHAnsi" w:hAnsiTheme="minorHAnsi" w:cstheme="minorHAnsi"/>
          <w:sz w:val="22"/>
          <w:szCs w:val="22"/>
        </w:rPr>
      </w:pPr>
      <w:r w:rsidRPr="0040403D">
        <w:rPr>
          <w:rFonts w:asciiTheme="minorHAnsi" w:hAnsiTheme="minorHAnsi" w:cstheme="minorHAnsi"/>
          <w:sz w:val="22"/>
          <w:szCs w:val="22"/>
        </w:rPr>
        <w:t>zmian technologicznych, w szczególności, gdy:</w:t>
      </w:r>
    </w:p>
    <w:p w14:paraId="7FFEBEA7" w14:textId="77777777" w:rsidR="0040403D" w:rsidRPr="0040403D" w:rsidRDefault="0040403D" w:rsidP="00C53658">
      <w:pPr>
        <w:numPr>
          <w:ilvl w:val="0"/>
          <w:numId w:val="35"/>
        </w:numPr>
        <w:suppressAutoHyphens w:val="0"/>
        <w:autoSpaceDE w:val="0"/>
        <w:autoSpaceDN w:val="0"/>
        <w:spacing w:line="276" w:lineRule="auto"/>
        <w:ind w:left="1456" w:hanging="462"/>
        <w:rPr>
          <w:rFonts w:asciiTheme="minorHAnsi" w:hAnsiTheme="minorHAnsi" w:cstheme="minorHAnsi"/>
          <w:sz w:val="22"/>
          <w:szCs w:val="22"/>
        </w:rPr>
      </w:pPr>
      <w:r w:rsidRPr="0040403D">
        <w:rPr>
          <w:rFonts w:asciiTheme="minorHAnsi" w:hAnsiTheme="minorHAnsi" w:cstheme="minorHAnsi"/>
          <w:sz w:val="22"/>
          <w:szCs w:val="22"/>
        </w:rPr>
        <w:t>wystąpi konieczność zrealizowania zamówienia przy zastosowaniu innych rozwiązań technologicznych niż wskazanych w dokumentacji projektowej, lub w sytuacji, gdy zastosowanie przewidzianych rozwiązań groziłoby niewykonaniem lub wadliwym wykonaniem robót;</w:t>
      </w:r>
    </w:p>
    <w:p w14:paraId="6AE4FA96" w14:textId="77777777" w:rsidR="0040403D" w:rsidRPr="0040403D" w:rsidRDefault="0040403D" w:rsidP="00C53658">
      <w:pPr>
        <w:numPr>
          <w:ilvl w:val="0"/>
          <w:numId w:val="35"/>
        </w:numPr>
        <w:suppressAutoHyphens w:val="0"/>
        <w:autoSpaceDE w:val="0"/>
        <w:autoSpaceDN w:val="0"/>
        <w:spacing w:line="276" w:lineRule="auto"/>
        <w:ind w:left="1456" w:hanging="462"/>
        <w:rPr>
          <w:rFonts w:asciiTheme="minorHAnsi" w:hAnsiTheme="minorHAnsi" w:cstheme="minorHAnsi"/>
          <w:sz w:val="22"/>
          <w:szCs w:val="22"/>
        </w:rPr>
      </w:pPr>
      <w:r w:rsidRPr="0040403D">
        <w:rPr>
          <w:rFonts w:asciiTheme="minorHAnsi" w:hAnsiTheme="minorHAnsi" w:cstheme="minorHAnsi"/>
          <w:sz w:val="22"/>
          <w:szCs w:val="22"/>
        </w:rPr>
        <w:t>wystąpi konieczność zrealizowania zamówienia przy zastosowaniu innych rozwiązań technicznych lub materiałowych ze względu na zmiany obowiązującego prawa;</w:t>
      </w:r>
    </w:p>
    <w:p w14:paraId="6D6E3850" w14:textId="77777777" w:rsidR="0040403D" w:rsidRPr="0040403D" w:rsidRDefault="0040403D" w:rsidP="00C53658">
      <w:pPr>
        <w:numPr>
          <w:ilvl w:val="0"/>
          <w:numId w:val="35"/>
        </w:numPr>
        <w:suppressAutoHyphens w:val="0"/>
        <w:autoSpaceDE w:val="0"/>
        <w:autoSpaceDN w:val="0"/>
        <w:spacing w:line="276" w:lineRule="auto"/>
        <w:ind w:left="1456" w:hanging="462"/>
        <w:rPr>
          <w:rFonts w:asciiTheme="minorHAnsi" w:hAnsiTheme="minorHAnsi" w:cstheme="minorHAnsi"/>
          <w:sz w:val="22"/>
          <w:szCs w:val="22"/>
        </w:rPr>
      </w:pPr>
      <w:r w:rsidRPr="0040403D">
        <w:rPr>
          <w:rFonts w:asciiTheme="minorHAnsi" w:hAnsiTheme="minorHAnsi" w:cstheme="minorHAnsi"/>
          <w:sz w:val="22"/>
          <w:szCs w:val="22"/>
        </w:rPr>
        <w:t>pojawią się nowsze technologie wykonania robót pozwalające na zaoszczędzenie czasu realizacji inwestycji lub kosztów wykonywanych prac, jak również kosztów eksploatacji wykonanego przedmiotu umowy;</w:t>
      </w:r>
    </w:p>
    <w:p w14:paraId="38733D97" w14:textId="77777777" w:rsidR="0040403D" w:rsidRPr="0040403D" w:rsidRDefault="0040403D" w:rsidP="00C53658">
      <w:pPr>
        <w:numPr>
          <w:ilvl w:val="0"/>
          <w:numId w:val="35"/>
        </w:numPr>
        <w:suppressAutoHyphens w:val="0"/>
        <w:autoSpaceDE w:val="0"/>
        <w:autoSpaceDN w:val="0"/>
        <w:spacing w:line="276" w:lineRule="auto"/>
        <w:ind w:left="1456" w:hanging="462"/>
        <w:rPr>
          <w:rFonts w:asciiTheme="minorHAnsi" w:hAnsiTheme="minorHAnsi" w:cstheme="minorHAnsi"/>
          <w:sz w:val="22"/>
          <w:szCs w:val="22"/>
        </w:rPr>
      </w:pPr>
      <w:r w:rsidRPr="0040403D">
        <w:rPr>
          <w:rFonts w:asciiTheme="minorHAnsi" w:hAnsiTheme="minorHAnsi" w:cstheme="minorHAnsi"/>
          <w:sz w:val="22"/>
          <w:szCs w:val="22"/>
        </w:rPr>
        <w:t>pojawią się na rynku materiały lub urządzenia nowszej generacji pozwalające na zaoszczędzenie kosztów realizacji przedmiotu umowy lub kosztów eksploatacji wykonanego przedmiotu umowy, lub umożliwiające uzyskanie lepszej jakości robót.</w:t>
      </w:r>
    </w:p>
    <w:p w14:paraId="380E8C51" w14:textId="77777777" w:rsidR="0040403D" w:rsidRPr="0040403D" w:rsidRDefault="0040403D" w:rsidP="00C53658">
      <w:pPr>
        <w:numPr>
          <w:ilvl w:val="1"/>
          <w:numId w:val="34"/>
        </w:numPr>
        <w:suppressAutoHyphens w:val="0"/>
        <w:autoSpaceDE w:val="0"/>
        <w:autoSpaceDN w:val="0"/>
        <w:spacing w:line="276" w:lineRule="auto"/>
        <w:ind w:left="1050" w:hanging="476"/>
        <w:rPr>
          <w:rFonts w:asciiTheme="minorHAnsi" w:hAnsiTheme="minorHAnsi" w:cstheme="minorHAnsi"/>
          <w:sz w:val="22"/>
          <w:szCs w:val="22"/>
        </w:rPr>
      </w:pPr>
      <w:r w:rsidRPr="0040403D">
        <w:rPr>
          <w:rFonts w:asciiTheme="minorHAnsi" w:hAnsiTheme="minorHAnsi" w:cstheme="minorHAnsi"/>
          <w:sz w:val="22"/>
          <w:szCs w:val="22"/>
        </w:rPr>
        <w:t>Zamawiający ma prawo, jeżeli jest to niezbędne, dokonać takich zmian ilości lub technologii robót lub ich części określonych w zamówieniu, jeśli uzna, że są one niezbędne do uzyskania celu oznaczonego w umowie:</w:t>
      </w:r>
    </w:p>
    <w:p w14:paraId="2129DDB0" w14:textId="77777777" w:rsidR="0040403D" w:rsidRPr="0040403D" w:rsidRDefault="0040403D" w:rsidP="00C53658">
      <w:pPr>
        <w:numPr>
          <w:ilvl w:val="0"/>
          <w:numId w:val="36"/>
        </w:numPr>
        <w:suppressAutoHyphens w:val="0"/>
        <w:autoSpaceDE w:val="0"/>
        <w:autoSpaceDN w:val="0"/>
        <w:spacing w:line="276" w:lineRule="auto"/>
        <w:ind w:left="1512" w:hanging="496"/>
        <w:rPr>
          <w:rFonts w:asciiTheme="minorHAnsi" w:hAnsiTheme="minorHAnsi" w:cstheme="minorHAnsi"/>
          <w:sz w:val="22"/>
          <w:szCs w:val="22"/>
        </w:rPr>
      </w:pPr>
      <w:r w:rsidRPr="0040403D">
        <w:rPr>
          <w:rFonts w:asciiTheme="minorHAnsi" w:hAnsiTheme="minorHAnsi" w:cstheme="minorHAnsi"/>
          <w:sz w:val="22"/>
          <w:szCs w:val="22"/>
        </w:rPr>
        <w:t>zmniejszyć ilość robót;</w:t>
      </w:r>
    </w:p>
    <w:p w14:paraId="5E2A6FBE" w14:textId="77777777" w:rsidR="0040403D" w:rsidRPr="0040403D" w:rsidRDefault="0040403D" w:rsidP="00C53658">
      <w:pPr>
        <w:numPr>
          <w:ilvl w:val="0"/>
          <w:numId w:val="36"/>
        </w:numPr>
        <w:suppressAutoHyphens w:val="0"/>
        <w:autoSpaceDE w:val="0"/>
        <w:autoSpaceDN w:val="0"/>
        <w:spacing w:line="276" w:lineRule="auto"/>
        <w:ind w:left="1764" w:hanging="748"/>
        <w:rPr>
          <w:rFonts w:asciiTheme="minorHAnsi" w:hAnsiTheme="minorHAnsi" w:cstheme="minorHAnsi"/>
          <w:sz w:val="22"/>
          <w:szCs w:val="22"/>
        </w:rPr>
      </w:pPr>
      <w:r w:rsidRPr="0040403D">
        <w:rPr>
          <w:rFonts w:asciiTheme="minorHAnsi" w:hAnsiTheme="minorHAnsi" w:cstheme="minorHAnsi"/>
          <w:sz w:val="22"/>
          <w:szCs w:val="22"/>
        </w:rPr>
        <w:t>pominąć poszczególne roboty;</w:t>
      </w:r>
    </w:p>
    <w:p w14:paraId="1D0DBED1" w14:textId="77777777" w:rsidR="0040403D" w:rsidRPr="0040403D" w:rsidRDefault="0040403D" w:rsidP="00C53658">
      <w:pPr>
        <w:numPr>
          <w:ilvl w:val="0"/>
          <w:numId w:val="36"/>
        </w:numPr>
        <w:suppressAutoHyphens w:val="0"/>
        <w:autoSpaceDE w:val="0"/>
        <w:autoSpaceDN w:val="0"/>
        <w:spacing w:line="276" w:lineRule="auto"/>
        <w:ind w:left="1764" w:hanging="748"/>
        <w:rPr>
          <w:rFonts w:asciiTheme="minorHAnsi" w:hAnsiTheme="minorHAnsi" w:cstheme="minorHAnsi"/>
          <w:sz w:val="22"/>
          <w:szCs w:val="22"/>
        </w:rPr>
      </w:pPr>
      <w:r w:rsidRPr="0040403D">
        <w:rPr>
          <w:rFonts w:asciiTheme="minorHAnsi" w:hAnsiTheme="minorHAnsi" w:cstheme="minorHAnsi"/>
          <w:sz w:val="22"/>
          <w:szCs w:val="22"/>
        </w:rPr>
        <w:t>wykonać roboty zamienne;</w:t>
      </w:r>
    </w:p>
    <w:p w14:paraId="335E15E5" w14:textId="77777777" w:rsidR="0040403D" w:rsidRPr="0040403D" w:rsidRDefault="0040403D" w:rsidP="00C53658">
      <w:pPr>
        <w:numPr>
          <w:ilvl w:val="0"/>
          <w:numId w:val="36"/>
        </w:numPr>
        <w:suppressAutoHyphens w:val="0"/>
        <w:autoSpaceDE w:val="0"/>
        <w:autoSpaceDN w:val="0"/>
        <w:spacing w:line="276" w:lineRule="auto"/>
        <w:ind w:left="1764" w:hanging="748"/>
        <w:rPr>
          <w:rFonts w:asciiTheme="minorHAnsi" w:hAnsiTheme="minorHAnsi" w:cstheme="minorHAnsi"/>
          <w:sz w:val="22"/>
          <w:szCs w:val="22"/>
        </w:rPr>
      </w:pPr>
      <w:r w:rsidRPr="0040403D">
        <w:rPr>
          <w:rFonts w:asciiTheme="minorHAnsi" w:hAnsiTheme="minorHAnsi" w:cstheme="minorHAnsi"/>
          <w:sz w:val="22"/>
          <w:szCs w:val="22"/>
        </w:rPr>
        <w:t>zmienić określoną harmonogramem kolejność robót.</w:t>
      </w:r>
    </w:p>
    <w:p w14:paraId="3B7AADFC" w14:textId="77777777" w:rsidR="0040403D" w:rsidRPr="0040403D" w:rsidRDefault="0040403D" w:rsidP="00C53658">
      <w:pPr>
        <w:numPr>
          <w:ilvl w:val="1"/>
          <w:numId w:val="34"/>
        </w:numPr>
        <w:suppressAutoHyphens w:val="0"/>
        <w:autoSpaceDE w:val="0"/>
        <w:autoSpaceDN w:val="0"/>
        <w:spacing w:line="276" w:lineRule="auto"/>
        <w:ind w:left="1106" w:hanging="490"/>
        <w:rPr>
          <w:rFonts w:asciiTheme="minorHAnsi" w:hAnsiTheme="minorHAnsi" w:cstheme="minorHAnsi"/>
          <w:sz w:val="22"/>
          <w:szCs w:val="22"/>
        </w:rPr>
      </w:pPr>
      <w:r w:rsidRPr="0040403D">
        <w:rPr>
          <w:rFonts w:asciiTheme="minorHAnsi" w:hAnsiTheme="minorHAnsi" w:cstheme="minorHAnsi"/>
          <w:sz w:val="22"/>
          <w:szCs w:val="22"/>
        </w:rPr>
        <w:t xml:space="preserve">Zamawiający przewiduje możliwość zmiany wynagrodzenia Wykonawcy w przypadku ziszczenia się przesłanek z pkt 1, 2, 4, 10 lit. a-c mających wpływ na wynagrodzenie Wykonawcy. Wysokość zmiany wynagrodzenia zostanie skalkulowana przez Wykonawcę robót na podstawie aktualnych cen rynkowych, w szczególności w oparciu o biuletyny cen robót budowlanych: tj. </w:t>
      </w:r>
      <w:proofErr w:type="spellStart"/>
      <w:r w:rsidRPr="0040403D">
        <w:rPr>
          <w:rFonts w:asciiTheme="minorHAnsi" w:hAnsiTheme="minorHAnsi" w:cstheme="minorHAnsi"/>
          <w:sz w:val="22"/>
          <w:szCs w:val="22"/>
        </w:rPr>
        <w:t>sekocenbud</w:t>
      </w:r>
      <w:proofErr w:type="spellEnd"/>
      <w:r w:rsidRPr="0040403D">
        <w:rPr>
          <w:rFonts w:asciiTheme="minorHAnsi" w:hAnsiTheme="minorHAnsi" w:cstheme="minorHAnsi"/>
          <w:sz w:val="22"/>
          <w:szCs w:val="22"/>
        </w:rPr>
        <w:t xml:space="preserve"> lub </w:t>
      </w:r>
      <w:proofErr w:type="spellStart"/>
      <w:r w:rsidRPr="0040403D">
        <w:rPr>
          <w:rFonts w:asciiTheme="minorHAnsi" w:hAnsiTheme="minorHAnsi" w:cstheme="minorHAnsi"/>
          <w:sz w:val="22"/>
          <w:szCs w:val="22"/>
        </w:rPr>
        <w:t>intercenbud</w:t>
      </w:r>
      <w:proofErr w:type="spellEnd"/>
      <w:r w:rsidRPr="0040403D">
        <w:rPr>
          <w:rFonts w:asciiTheme="minorHAnsi" w:hAnsiTheme="minorHAnsi" w:cstheme="minorHAnsi"/>
          <w:sz w:val="22"/>
          <w:szCs w:val="22"/>
        </w:rPr>
        <w:t>. Kalkulacja musi uzyskać akceptację Zamawiającego oraz inspektora nadzoru inwestorskiego.</w:t>
      </w:r>
    </w:p>
    <w:p w14:paraId="6C71746F" w14:textId="77777777" w:rsidR="0040403D" w:rsidRPr="0040403D" w:rsidRDefault="0040403D" w:rsidP="00C53658">
      <w:pPr>
        <w:numPr>
          <w:ilvl w:val="0"/>
          <w:numId w:val="32"/>
        </w:numPr>
        <w:suppressAutoHyphens w:val="0"/>
        <w:autoSpaceDE w:val="0"/>
        <w:autoSpaceDN w:val="0"/>
        <w:spacing w:line="276" w:lineRule="auto"/>
        <w:ind w:left="567" w:hanging="567"/>
        <w:rPr>
          <w:rFonts w:asciiTheme="minorHAnsi" w:hAnsiTheme="minorHAnsi" w:cstheme="minorHAnsi"/>
          <w:sz w:val="22"/>
          <w:szCs w:val="22"/>
        </w:rPr>
      </w:pPr>
      <w:r w:rsidRPr="0040403D">
        <w:rPr>
          <w:rFonts w:asciiTheme="minorHAnsi" w:hAnsiTheme="minorHAnsi" w:cstheme="minorHAnsi"/>
          <w:sz w:val="22"/>
          <w:szCs w:val="22"/>
        </w:rPr>
        <w:t xml:space="preserve">Nie stanowi zmiany umowy art. 455 ustawy </w:t>
      </w:r>
      <w:proofErr w:type="spellStart"/>
      <w:r w:rsidRPr="0040403D">
        <w:rPr>
          <w:rFonts w:asciiTheme="minorHAnsi" w:hAnsiTheme="minorHAnsi" w:cstheme="minorHAnsi"/>
          <w:sz w:val="22"/>
          <w:szCs w:val="22"/>
        </w:rPr>
        <w:t>Pzp</w:t>
      </w:r>
      <w:proofErr w:type="spellEnd"/>
      <w:r w:rsidRPr="0040403D">
        <w:rPr>
          <w:rFonts w:asciiTheme="minorHAnsi" w:hAnsiTheme="minorHAnsi" w:cstheme="minorHAnsi"/>
          <w:sz w:val="22"/>
          <w:szCs w:val="22"/>
        </w:rPr>
        <w:t xml:space="preserve"> w szczególności:</w:t>
      </w:r>
    </w:p>
    <w:p w14:paraId="578CC8FF" w14:textId="77777777" w:rsidR="0040403D" w:rsidRPr="0040403D" w:rsidRDefault="0040403D" w:rsidP="00C53658">
      <w:pPr>
        <w:numPr>
          <w:ilvl w:val="0"/>
          <w:numId w:val="37"/>
        </w:numPr>
        <w:suppressAutoHyphens w:val="0"/>
        <w:autoSpaceDE w:val="0"/>
        <w:autoSpaceDN w:val="0"/>
        <w:spacing w:line="276" w:lineRule="auto"/>
        <w:ind w:left="1092" w:hanging="476"/>
        <w:rPr>
          <w:rFonts w:asciiTheme="minorHAnsi" w:hAnsiTheme="minorHAnsi" w:cstheme="minorHAnsi"/>
          <w:sz w:val="22"/>
          <w:szCs w:val="22"/>
        </w:rPr>
      </w:pPr>
      <w:r w:rsidRPr="0040403D">
        <w:rPr>
          <w:rFonts w:asciiTheme="minorHAnsi" w:hAnsiTheme="minorHAnsi" w:cstheme="minorHAnsi"/>
          <w:sz w:val="22"/>
          <w:szCs w:val="22"/>
        </w:rPr>
        <w:t>zmiana danych związanych z obsługą administracyjno-organizacyjną umowy (np. zmiana nr rachunku bankowego);</w:t>
      </w:r>
    </w:p>
    <w:p w14:paraId="4F07D672" w14:textId="77777777" w:rsidR="0040403D" w:rsidRPr="0040403D" w:rsidRDefault="0040403D" w:rsidP="00C53658">
      <w:pPr>
        <w:numPr>
          <w:ilvl w:val="0"/>
          <w:numId w:val="37"/>
        </w:numPr>
        <w:suppressAutoHyphens w:val="0"/>
        <w:autoSpaceDE w:val="0"/>
        <w:autoSpaceDN w:val="0"/>
        <w:spacing w:line="276" w:lineRule="auto"/>
        <w:ind w:left="1092" w:hanging="476"/>
        <w:rPr>
          <w:rFonts w:asciiTheme="minorHAnsi" w:hAnsiTheme="minorHAnsi" w:cstheme="minorHAnsi"/>
          <w:sz w:val="22"/>
          <w:szCs w:val="22"/>
        </w:rPr>
      </w:pPr>
      <w:r w:rsidRPr="0040403D">
        <w:rPr>
          <w:rFonts w:asciiTheme="minorHAnsi" w:hAnsiTheme="minorHAnsi" w:cstheme="minorHAnsi"/>
          <w:sz w:val="22"/>
          <w:szCs w:val="22"/>
        </w:rPr>
        <w:t>zmiany danych teleadresowych, zmiany osób wskazanych do kontaktów między Stronami;</w:t>
      </w:r>
    </w:p>
    <w:p w14:paraId="7ABABE42" w14:textId="77777777" w:rsidR="0040403D" w:rsidRPr="0040403D" w:rsidRDefault="0040403D" w:rsidP="00C53658">
      <w:pPr>
        <w:numPr>
          <w:ilvl w:val="0"/>
          <w:numId w:val="37"/>
        </w:numPr>
        <w:suppressAutoHyphens w:val="0"/>
        <w:autoSpaceDE w:val="0"/>
        <w:autoSpaceDN w:val="0"/>
        <w:spacing w:line="276" w:lineRule="auto"/>
        <w:ind w:left="1092" w:hanging="476"/>
        <w:rPr>
          <w:rFonts w:asciiTheme="minorHAnsi" w:hAnsiTheme="minorHAnsi" w:cstheme="minorHAnsi"/>
          <w:sz w:val="22"/>
          <w:szCs w:val="22"/>
        </w:rPr>
      </w:pPr>
      <w:r w:rsidRPr="0040403D">
        <w:rPr>
          <w:rFonts w:asciiTheme="minorHAnsi" w:hAnsiTheme="minorHAnsi" w:cstheme="minorHAnsi"/>
          <w:sz w:val="22"/>
          <w:szCs w:val="22"/>
        </w:rPr>
        <w:t>zmiana/aktualizacje harmonogramu po uprzedniej akceptacji Zamawiającego, jeżeli nie wpływa to na termin zakończenia realizacji umowy Każda, że stron umowy niezwłocznie powiadamia druga stronę umowy o wystąpieniu okoliczności stanowiących podstawę do zmiany umowy.</w:t>
      </w:r>
    </w:p>
    <w:p w14:paraId="6921EAED" w14:textId="77777777" w:rsidR="0040403D" w:rsidRPr="0040403D" w:rsidRDefault="0040403D" w:rsidP="00C53658">
      <w:pPr>
        <w:numPr>
          <w:ilvl w:val="0"/>
          <w:numId w:val="32"/>
        </w:numPr>
        <w:suppressAutoHyphens w:val="0"/>
        <w:autoSpaceDE w:val="0"/>
        <w:autoSpaceDN w:val="0"/>
        <w:spacing w:line="276" w:lineRule="auto"/>
        <w:ind w:left="567" w:hanging="567"/>
        <w:rPr>
          <w:rFonts w:asciiTheme="minorHAnsi" w:hAnsiTheme="minorHAnsi" w:cstheme="minorHAnsi"/>
          <w:sz w:val="22"/>
          <w:szCs w:val="22"/>
        </w:rPr>
      </w:pPr>
      <w:r w:rsidRPr="0040403D">
        <w:rPr>
          <w:rFonts w:asciiTheme="minorHAnsi" w:hAnsiTheme="minorHAnsi" w:cstheme="minorHAnsi"/>
          <w:sz w:val="22"/>
          <w:szCs w:val="22"/>
        </w:rPr>
        <w:t>Zmiany, o których mowa w ust. 2 pkt 1-7 zostaną wprowadzone w przypadku wystąpienia okoliczności w nich opisanych, chyba, że Wykonawca uzna zmiany terminu realizacji przedmiotu umowy za zbędne. Pozostałe postanowienia stanowią katalog zmian, na które Zamawiający może wyrazić zgodę lub nie bez podawania uzasadnienia odmowy. Nie stanowią jednocześnie zobowiązania do wyrażenia takiej zgody zarówno przez Zamawiającego jak i przez Wykonawcę.</w:t>
      </w:r>
    </w:p>
    <w:p w14:paraId="14272210" w14:textId="77777777" w:rsidR="00412B21" w:rsidRPr="00412B21" w:rsidRDefault="00412B21" w:rsidP="00412B21">
      <w:pPr>
        <w:suppressAutoHyphens w:val="0"/>
        <w:autoSpaceDE w:val="0"/>
        <w:autoSpaceDN w:val="0"/>
        <w:spacing w:line="240" w:lineRule="auto"/>
        <w:rPr>
          <w:rFonts w:asciiTheme="minorHAnsi" w:hAnsiTheme="minorHAnsi" w:cstheme="minorHAnsi"/>
          <w:sz w:val="22"/>
          <w:szCs w:val="22"/>
        </w:rPr>
      </w:pPr>
    </w:p>
    <w:p w14:paraId="309EBBC1" w14:textId="38C1B3D9" w:rsidR="00412B21" w:rsidRPr="00412B21" w:rsidRDefault="00412B21" w:rsidP="00412B21">
      <w:pPr>
        <w:spacing w:line="276" w:lineRule="auto"/>
        <w:jc w:val="center"/>
        <w:rPr>
          <w:rFonts w:asciiTheme="minorHAnsi" w:hAnsiTheme="minorHAnsi" w:cstheme="minorHAnsi"/>
          <w:b/>
          <w:bCs/>
          <w:sz w:val="22"/>
          <w:szCs w:val="22"/>
        </w:rPr>
      </w:pPr>
      <w:r w:rsidRPr="00412B21">
        <w:rPr>
          <w:rFonts w:asciiTheme="minorHAnsi" w:hAnsiTheme="minorHAnsi" w:cstheme="minorHAnsi"/>
          <w:b/>
          <w:bCs/>
          <w:sz w:val="22"/>
          <w:szCs w:val="22"/>
        </w:rPr>
        <w:t>§ 3</w:t>
      </w:r>
      <w:r w:rsidR="009D62EE" w:rsidRPr="009D62EE">
        <w:rPr>
          <w:rFonts w:asciiTheme="minorHAnsi" w:hAnsiTheme="minorHAnsi" w:cstheme="minorHAnsi"/>
          <w:b/>
          <w:bCs/>
          <w:sz w:val="22"/>
          <w:szCs w:val="22"/>
        </w:rPr>
        <w:t>3</w:t>
      </w:r>
    </w:p>
    <w:p w14:paraId="5495B626" w14:textId="77777777" w:rsidR="00412B21" w:rsidRPr="00412B21" w:rsidRDefault="00412B21" w:rsidP="00412B21">
      <w:pPr>
        <w:spacing w:line="276" w:lineRule="auto"/>
        <w:jc w:val="center"/>
        <w:rPr>
          <w:rFonts w:asciiTheme="minorHAnsi" w:hAnsiTheme="minorHAnsi" w:cstheme="minorHAnsi"/>
          <w:b/>
          <w:bCs/>
          <w:sz w:val="22"/>
          <w:szCs w:val="22"/>
        </w:rPr>
      </w:pPr>
    </w:p>
    <w:p w14:paraId="0E79C43F" w14:textId="77777777" w:rsidR="00412B21" w:rsidRPr="00412B21" w:rsidRDefault="00412B21" w:rsidP="00412B21">
      <w:pPr>
        <w:spacing w:line="276" w:lineRule="auto"/>
        <w:jc w:val="center"/>
        <w:rPr>
          <w:rFonts w:asciiTheme="minorHAnsi" w:hAnsiTheme="minorHAnsi" w:cstheme="minorHAnsi"/>
          <w:bCs/>
          <w:sz w:val="22"/>
          <w:szCs w:val="22"/>
        </w:rPr>
      </w:pPr>
      <w:r w:rsidRPr="00412B21">
        <w:rPr>
          <w:rFonts w:asciiTheme="minorHAnsi" w:hAnsiTheme="minorHAnsi" w:cstheme="minorHAnsi"/>
          <w:bCs/>
          <w:sz w:val="22"/>
          <w:szCs w:val="22"/>
        </w:rPr>
        <w:t>Wymagania w zakresie zatrudnienia na podstawie stosunku pracy</w:t>
      </w:r>
    </w:p>
    <w:p w14:paraId="706A62B3" w14:textId="77777777" w:rsidR="00412B21" w:rsidRPr="00412B21" w:rsidRDefault="00412B21" w:rsidP="00412B21">
      <w:pPr>
        <w:spacing w:line="276" w:lineRule="auto"/>
        <w:jc w:val="center"/>
        <w:rPr>
          <w:rFonts w:asciiTheme="minorHAnsi" w:hAnsiTheme="minorHAnsi" w:cstheme="minorHAnsi"/>
          <w:b/>
          <w:bCs/>
          <w:sz w:val="22"/>
          <w:szCs w:val="22"/>
        </w:rPr>
      </w:pPr>
    </w:p>
    <w:p w14:paraId="3C59679C" w14:textId="77777777" w:rsidR="00412B21" w:rsidRPr="00412B21" w:rsidRDefault="00412B21" w:rsidP="00E026E6">
      <w:pPr>
        <w:numPr>
          <w:ilvl w:val="0"/>
          <w:numId w:val="38"/>
        </w:numPr>
        <w:spacing w:line="276" w:lineRule="auto"/>
        <w:ind w:left="426" w:hanging="426"/>
        <w:rPr>
          <w:rFonts w:asciiTheme="minorHAnsi" w:hAnsiTheme="minorHAnsi" w:cstheme="minorHAnsi"/>
          <w:sz w:val="22"/>
          <w:szCs w:val="22"/>
        </w:rPr>
      </w:pPr>
      <w:r w:rsidRPr="00412B21">
        <w:rPr>
          <w:rFonts w:asciiTheme="minorHAnsi" w:hAnsiTheme="minorHAnsi" w:cstheme="minorHAnsi"/>
          <w:sz w:val="22"/>
          <w:szCs w:val="22"/>
        </w:rPr>
        <w:t xml:space="preserve">Na podstawie art. 95 ust. 1 ustawy PZP Zamawiający określa, iż wszelkie czynności bezpośrednio związane z realizacją przedmiotu zamówienia, będą wykonywane przez osoby zatrudnione przez Wykonawcę lub jego podwykonawców lub dalszych podwykonawców na podstawie umowy o pracę, o której mowa w art. 22 §1 ustawy z dnia 26 czerwca 1974r. Kodeks pracy (Dz. U. z 2023 poz. 1465 z </w:t>
      </w:r>
      <w:proofErr w:type="spellStart"/>
      <w:r w:rsidRPr="00412B21">
        <w:rPr>
          <w:rFonts w:asciiTheme="minorHAnsi" w:hAnsiTheme="minorHAnsi" w:cstheme="minorHAnsi"/>
          <w:sz w:val="22"/>
          <w:szCs w:val="22"/>
        </w:rPr>
        <w:t>późn</w:t>
      </w:r>
      <w:proofErr w:type="spellEnd"/>
      <w:r w:rsidRPr="00412B21">
        <w:rPr>
          <w:rFonts w:asciiTheme="minorHAnsi" w:hAnsiTheme="minorHAnsi" w:cstheme="minorHAnsi"/>
          <w:sz w:val="22"/>
          <w:szCs w:val="22"/>
        </w:rPr>
        <w:t>. zm.). Wymóg ten nie dotyczy kierowników robót, dostawców materiałów budowlanych oraz innych podmiotów, świadczących usługi na rzecz wykonania przedmiotu umowy.</w:t>
      </w:r>
    </w:p>
    <w:p w14:paraId="4CE8ABCE" w14:textId="77777777" w:rsidR="00412B21" w:rsidRPr="00412B21" w:rsidRDefault="00412B21" w:rsidP="00E026E6">
      <w:pPr>
        <w:numPr>
          <w:ilvl w:val="0"/>
          <w:numId w:val="38"/>
        </w:numPr>
        <w:spacing w:line="276" w:lineRule="auto"/>
        <w:ind w:left="426" w:hanging="426"/>
        <w:rPr>
          <w:rFonts w:asciiTheme="minorHAnsi" w:hAnsiTheme="minorHAnsi" w:cstheme="minorHAnsi"/>
          <w:sz w:val="22"/>
          <w:szCs w:val="22"/>
        </w:rPr>
      </w:pPr>
      <w:r w:rsidRPr="00412B21">
        <w:rPr>
          <w:rFonts w:asciiTheme="minorHAnsi" w:hAnsiTheme="minorHAnsi" w:cstheme="minorHAnsi"/>
          <w:sz w:val="22"/>
          <w:szCs w:val="22"/>
        </w:rPr>
        <w:t>W trakcie realizacji Umowy, Zamawiający uprawniony jest do wykonywania czynności kontrolnych wobec Wykonawcy odnośnie spełniania przez Wykonawcę lub Podwykonawcę wymogu zatrudnienia na podstawie umowy o pracę osób wykonujących czynności wskazane w ust. 1. Zamawiający uprawniony jest  w szczególności do:</w:t>
      </w:r>
    </w:p>
    <w:p w14:paraId="1513D967" w14:textId="77777777" w:rsidR="00412B21" w:rsidRPr="00412B21" w:rsidRDefault="00412B21" w:rsidP="00E026E6">
      <w:pPr>
        <w:numPr>
          <w:ilvl w:val="0"/>
          <w:numId w:val="39"/>
        </w:numPr>
        <w:spacing w:line="276" w:lineRule="auto"/>
        <w:rPr>
          <w:rFonts w:asciiTheme="minorHAnsi" w:hAnsiTheme="minorHAnsi" w:cstheme="minorHAnsi"/>
          <w:sz w:val="22"/>
          <w:szCs w:val="22"/>
        </w:rPr>
      </w:pPr>
      <w:r w:rsidRPr="00412B21">
        <w:rPr>
          <w:rFonts w:asciiTheme="minorHAnsi" w:hAnsiTheme="minorHAnsi" w:cstheme="minorHAnsi"/>
          <w:sz w:val="22"/>
          <w:szCs w:val="22"/>
        </w:rPr>
        <w:t>żądania oświadczeń i dokumentów w zakresie potwierdzenia spełniania ww. wymogów i dokonywania ich oceny,</w:t>
      </w:r>
    </w:p>
    <w:p w14:paraId="3587F68C" w14:textId="77777777" w:rsidR="00412B21" w:rsidRPr="00412B21" w:rsidRDefault="00412B21" w:rsidP="00E026E6">
      <w:pPr>
        <w:numPr>
          <w:ilvl w:val="0"/>
          <w:numId w:val="39"/>
        </w:numPr>
        <w:spacing w:line="276" w:lineRule="auto"/>
        <w:rPr>
          <w:rFonts w:asciiTheme="minorHAnsi" w:hAnsiTheme="minorHAnsi" w:cstheme="minorHAnsi"/>
          <w:sz w:val="22"/>
          <w:szCs w:val="22"/>
        </w:rPr>
      </w:pPr>
      <w:r w:rsidRPr="00412B21">
        <w:rPr>
          <w:rFonts w:asciiTheme="minorHAnsi" w:hAnsiTheme="minorHAnsi" w:cstheme="minorHAnsi"/>
          <w:sz w:val="22"/>
          <w:szCs w:val="22"/>
        </w:rPr>
        <w:t>żądania wyjaśnień w przypadku wątpliwości w zakresie potwierdzenia spełniania ww. wymogów,</w:t>
      </w:r>
    </w:p>
    <w:p w14:paraId="3C0A2031" w14:textId="77777777" w:rsidR="00412B21" w:rsidRPr="00412B21" w:rsidRDefault="00412B21" w:rsidP="00E026E6">
      <w:pPr>
        <w:numPr>
          <w:ilvl w:val="0"/>
          <w:numId w:val="39"/>
        </w:numPr>
        <w:spacing w:line="276" w:lineRule="auto"/>
        <w:rPr>
          <w:rFonts w:asciiTheme="minorHAnsi" w:hAnsiTheme="minorHAnsi" w:cstheme="minorHAnsi"/>
          <w:sz w:val="22"/>
          <w:szCs w:val="22"/>
        </w:rPr>
      </w:pPr>
      <w:r w:rsidRPr="00412B21">
        <w:rPr>
          <w:rFonts w:asciiTheme="minorHAnsi" w:hAnsiTheme="minorHAnsi" w:cstheme="minorHAnsi"/>
          <w:sz w:val="22"/>
          <w:szCs w:val="22"/>
        </w:rPr>
        <w:t>przeprowadzania kontroli na miejscu wykonywania świadczenia.</w:t>
      </w:r>
    </w:p>
    <w:p w14:paraId="6B81CEA4" w14:textId="77777777" w:rsidR="00412B21" w:rsidRPr="00412B21" w:rsidRDefault="00412B21" w:rsidP="00E026E6">
      <w:pPr>
        <w:numPr>
          <w:ilvl w:val="0"/>
          <w:numId w:val="38"/>
        </w:numPr>
        <w:spacing w:line="276" w:lineRule="auto"/>
        <w:ind w:left="426" w:hanging="426"/>
        <w:rPr>
          <w:rFonts w:asciiTheme="minorHAnsi" w:hAnsiTheme="minorHAnsi" w:cstheme="minorHAnsi"/>
          <w:sz w:val="22"/>
          <w:szCs w:val="22"/>
        </w:rPr>
      </w:pPr>
      <w:r w:rsidRPr="00412B21">
        <w:rPr>
          <w:rFonts w:asciiTheme="minorHAnsi" w:hAnsiTheme="minorHAnsi" w:cstheme="minorHAnsi"/>
          <w:sz w:val="22"/>
          <w:szCs w:val="22"/>
        </w:rPr>
        <w:t>W trakcie realizacji zamówienia na każde wezwanie Zamawiającego, w wyznaczonym w tym wezwaniu terminie, Wykonawca przedłoży Zamawiającemu wskazane w wezwaniu dowody w celu potwierdzenia spełnienia wymogu zatrudnienia na podstawie umowy o pracę przez Wykonawcę lub Podwykonawcę osób wykonujących wskazane w ust. 1 czynności w trakcie realizacji zamówienia. Dowodami tymi mogą być w szczególności:</w:t>
      </w:r>
    </w:p>
    <w:p w14:paraId="6DE1576C" w14:textId="77777777" w:rsidR="00412B21" w:rsidRPr="00412B21" w:rsidRDefault="00412B21" w:rsidP="00E026E6">
      <w:pPr>
        <w:numPr>
          <w:ilvl w:val="0"/>
          <w:numId w:val="40"/>
        </w:numPr>
        <w:spacing w:line="276" w:lineRule="auto"/>
        <w:rPr>
          <w:rFonts w:asciiTheme="minorHAnsi" w:hAnsiTheme="minorHAnsi" w:cstheme="minorHAnsi"/>
          <w:sz w:val="22"/>
          <w:szCs w:val="22"/>
        </w:rPr>
      </w:pPr>
      <w:r w:rsidRPr="00412B21">
        <w:rPr>
          <w:rFonts w:asciiTheme="minorHAnsi" w:hAnsiTheme="minorHAnsi" w:cstheme="minorHAnsi"/>
          <w:sz w:val="22"/>
          <w:szCs w:val="22"/>
        </w:rPr>
        <w:t>oświadczenie zatrudnionego pracownika,</w:t>
      </w:r>
    </w:p>
    <w:p w14:paraId="78E3AF29" w14:textId="77777777" w:rsidR="00412B21" w:rsidRPr="00412B21" w:rsidRDefault="00412B21" w:rsidP="00E026E6">
      <w:pPr>
        <w:numPr>
          <w:ilvl w:val="0"/>
          <w:numId w:val="40"/>
        </w:numPr>
        <w:spacing w:line="276" w:lineRule="auto"/>
        <w:rPr>
          <w:rFonts w:asciiTheme="minorHAnsi" w:hAnsiTheme="minorHAnsi" w:cstheme="minorHAnsi"/>
          <w:sz w:val="22"/>
          <w:szCs w:val="22"/>
        </w:rPr>
      </w:pPr>
      <w:r w:rsidRPr="00412B21">
        <w:rPr>
          <w:rFonts w:asciiTheme="minorHAnsi" w:hAnsiTheme="minorHAnsi" w:cstheme="minorHAnsi"/>
          <w:sz w:val="22"/>
          <w:szCs w:val="22"/>
        </w:rPr>
        <w:t>oświadczenia wykonawcy lub podwykonawcy o zatrudnieniu pracownika na podstawie umowy o pracę,</w:t>
      </w:r>
    </w:p>
    <w:p w14:paraId="51C3AB82" w14:textId="77777777" w:rsidR="00412B21" w:rsidRPr="00412B21" w:rsidRDefault="00412B21" w:rsidP="00E026E6">
      <w:pPr>
        <w:numPr>
          <w:ilvl w:val="0"/>
          <w:numId w:val="40"/>
        </w:numPr>
        <w:spacing w:line="276" w:lineRule="auto"/>
        <w:rPr>
          <w:rFonts w:asciiTheme="minorHAnsi" w:hAnsiTheme="minorHAnsi" w:cstheme="minorHAnsi"/>
          <w:sz w:val="22"/>
          <w:szCs w:val="22"/>
        </w:rPr>
      </w:pPr>
      <w:r w:rsidRPr="00412B21">
        <w:rPr>
          <w:rFonts w:asciiTheme="minorHAnsi" w:hAnsiTheme="minorHAnsi" w:cstheme="minorHAnsi"/>
          <w:sz w:val="22"/>
          <w:szCs w:val="22"/>
        </w:rPr>
        <w:t>poświadczona za zgodność z oryginałem kopia umowy o pracę zatrudnionego pracownika,</w:t>
      </w:r>
    </w:p>
    <w:p w14:paraId="5A977E8E" w14:textId="77777777" w:rsidR="00412B21" w:rsidRPr="00412B21" w:rsidRDefault="00412B21" w:rsidP="00E026E6">
      <w:pPr>
        <w:numPr>
          <w:ilvl w:val="0"/>
          <w:numId w:val="40"/>
        </w:numPr>
        <w:spacing w:line="276" w:lineRule="auto"/>
        <w:rPr>
          <w:rFonts w:asciiTheme="minorHAnsi" w:hAnsiTheme="minorHAnsi" w:cstheme="minorHAnsi"/>
          <w:sz w:val="22"/>
          <w:szCs w:val="22"/>
        </w:rPr>
      </w:pPr>
      <w:r w:rsidRPr="00412B21">
        <w:rPr>
          <w:rFonts w:asciiTheme="minorHAnsi" w:hAnsiTheme="minorHAnsi" w:cstheme="minorHAnsi"/>
          <w:sz w:val="22"/>
          <w:szCs w:val="22"/>
        </w:rPr>
        <w:t>inne dokumenty wskazane przez Zamawiającego.</w:t>
      </w:r>
    </w:p>
    <w:p w14:paraId="00DEEFBF" w14:textId="77777777" w:rsidR="00412B21" w:rsidRPr="00412B21" w:rsidRDefault="00412B21" w:rsidP="00E026E6">
      <w:pPr>
        <w:numPr>
          <w:ilvl w:val="0"/>
          <w:numId w:val="38"/>
        </w:numPr>
        <w:spacing w:line="276" w:lineRule="auto"/>
        <w:ind w:left="426" w:hanging="426"/>
        <w:rPr>
          <w:rFonts w:asciiTheme="minorHAnsi" w:hAnsiTheme="minorHAnsi" w:cstheme="minorHAnsi"/>
          <w:sz w:val="22"/>
          <w:szCs w:val="22"/>
        </w:rPr>
      </w:pPr>
      <w:r w:rsidRPr="00412B21">
        <w:rPr>
          <w:rFonts w:asciiTheme="minorHAnsi" w:hAnsiTheme="minorHAnsi" w:cstheme="minorHAnsi"/>
          <w:sz w:val="22"/>
          <w:szCs w:val="22"/>
        </w:rPr>
        <w:t>Dokumenty/ oświadczenia, o których mowa w ust. 3 winny zawierać informacje, w tym dane osobowe, niezbędne do weryfikacji zatrudnienia na podstawie umowy o pracę, w szczególności imię i nazwisko zatrudnionego pracownika, datę zawarcia umowy o pracę, rodzaj umowy o pracę i zakres obowiązków pracownika. Przekazywane dokumenty / oświadczenia winny zostać zanonimizowane w sposób zapewniający ochronę danych osobowych pracowników, zgodnie z powszechnie obowiązującymi w tym zakresie regulacjami prawnymi (tj. w szczególności bez adresów, nr PESEL pracowników).</w:t>
      </w:r>
    </w:p>
    <w:p w14:paraId="03A023EB" w14:textId="77777777" w:rsidR="00412B21" w:rsidRPr="00412B21" w:rsidRDefault="00412B21" w:rsidP="00E026E6">
      <w:pPr>
        <w:numPr>
          <w:ilvl w:val="0"/>
          <w:numId w:val="38"/>
        </w:numPr>
        <w:spacing w:line="276" w:lineRule="auto"/>
        <w:ind w:left="426" w:hanging="426"/>
        <w:rPr>
          <w:rFonts w:asciiTheme="minorHAnsi" w:hAnsiTheme="minorHAnsi" w:cstheme="minorHAnsi"/>
          <w:sz w:val="22"/>
          <w:szCs w:val="22"/>
        </w:rPr>
      </w:pPr>
      <w:r w:rsidRPr="00412B21">
        <w:rPr>
          <w:rFonts w:asciiTheme="minorHAnsi" w:hAnsiTheme="minorHAnsi" w:cstheme="minorHAnsi"/>
          <w:sz w:val="22"/>
          <w:szCs w:val="22"/>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 1 oraz skutkować będzie naliczeniem kary umownej określonej w § 25 ust. 6 umowy.</w:t>
      </w:r>
    </w:p>
    <w:p w14:paraId="318EA452" w14:textId="77777777" w:rsidR="00412B21" w:rsidRPr="00412B21" w:rsidRDefault="00412B21" w:rsidP="00E026E6">
      <w:pPr>
        <w:numPr>
          <w:ilvl w:val="0"/>
          <w:numId w:val="38"/>
        </w:numPr>
        <w:spacing w:line="276" w:lineRule="auto"/>
        <w:ind w:left="426" w:hanging="426"/>
        <w:rPr>
          <w:rFonts w:asciiTheme="minorHAnsi" w:hAnsiTheme="minorHAnsi" w:cstheme="minorHAnsi"/>
          <w:sz w:val="22"/>
          <w:szCs w:val="22"/>
        </w:rPr>
      </w:pPr>
      <w:r w:rsidRPr="00412B21">
        <w:rPr>
          <w:rFonts w:asciiTheme="minorHAnsi" w:hAnsiTheme="minorHAnsi" w:cstheme="minorHAnsi"/>
          <w:sz w:val="22"/>
          <w:szCs w:val="22"/>
        </w:rPr>
        <w:t>W przypadku uzasadnionych wątpliwości co do przestrzegania prawa pracy przez Wykonawcę lub Podwykonawcę, Zamawiający może zwrócić się o przeprowadzenie kontroli przez Państwową Inspekcję Pracy.</w:t>
      </w:r>
    </w:p>
    <w:p w14:paraId="540F5A52" w14:textId="77777777" w:rsidR="0040403D" w:rsidRPr="009D62EE" w:rsidRDefault="0040403D" w:rsidP="00A267CE">
      <w:pPr>
        <w:suppressAutoHyphens w:val="0"/>
        <w:autoSpaceDE w:val="0"/>
        <w:autoSpaceDN w:val="0"/>
        <w:adjustRightInd w:val="0"/>
        <w:ind w:left="0" w:firstLine="0"/>
        <w:rPr>
          <w:rFonts w:asciiTheme="minorHAnsi" w:hAnsiTheme="minorHAnsi" w:cstheme="minorHAnsi"/>
          <w:bCs/>
          <w:sz w:val="22"/>
          <w:szCs w:val="22"/>
        </w:rPr>
      </w:pPr>
    </w:p>
    <w:p w14:paraId="6A967EB6" w14:textId="77777777" w:rsidR="00C101D3" w:rsidRPr="009D62EE" w:rsidRDefault="00C101D3">
      <w:pPr>
        <w:keepNext/>
        <w:rPr>
          <w:rFonts w:asciiTheme="minorHAnsi" w:hAnsiTheme="minorHAnsi" w:cstheme="minorHAnsi"/>
          <w:sz w:val="22"/>
          <w:szCs w:val="22"/>
        </w:rPr>
      </w:pPr>
      <w:r w:rsidRPr="009D62EE">
        <w:rPr>
          <w:rFonts w:asciiTheme="minorHAnsi" w:hAnsiTheme="minorHAnsi" w:cstheme="minorHAnsi"/>
          <w:bCs/>
          <w:sz w:val="22"/>
          <w:szCs w:val="22"/>
        </w:rPr>
        <w:t>Postanowienia końcowe</w:t>
      </w:r>
    </w:p>
    <w:p w14:paraId="2A87FFE2" w14:textId="53DDF426" w:rsidR="00800B5B" w:rsidRPr="009D62EE" w:rsidRDefault="00800B5B" w:rsidP="00800B5B">
      <w:pPr>
        <w:jc w:val="center"/>
        <w:rPr>
          <w:rFonts w:asciiTheme="minorHAnsi" w:hAnsiTheme="minorHAnsi" w:cstheme="minorHAnsi"/>
          <w:b/>
          <w:bCs/>
          <w:sz w:val="22"/>
          <w:szCs w:val="22"/>
        </w:rPr>
      </w:pPr>
      <w:r w:rsidRPr="009D62EE">
        <w:rPr>
          <w:rFonts w:asciiTheme="minorHAnsi" w:hAnsiTheme="minorHAnsi" w:cstheme="minorHAnsi"/>
          <w:b/>
          <w:bCs/>
          <w:sz w:val="22"/>
          <w:szCs w:val="22"/>
        </w:rPr>
        <w:t>§ 3</w:t>
      </w:r>
      <w:r w:rsidR="009D62EE" w:rsidRPr="009D62EE">
        <w:rPr>
          <w:rFonts w:asciiTheme="minorHAnsi" w:hAnsiTheme="minorHAnsi" w:cstheme="minorHAnsi"/>
          <w:b/>
          <w:bCs/>
          <w:sz w:val="22"/>
          <w:szCs w:val="22"/>
        </w:rPr>
        <w:t>4</w:t>
      </w:r>
    </w:p>
    <w:p w14:paraId="3E704CEE" w14:textId="77777777" w:rsidR="00800B5B" w:rsidRPr="009D62EE" w:rsidRDefault="00800B5B" w:rsidP="00E026E6">
      <w:pPr>
        <w:widowControl w:val="0"/>
        <w:numPr>
          <w:ilvl w:val="0"/>
          <w:numId w:val="29"/>
        </w:numPr>
        <w:tabs>
          <w:tab w:val="left" w:pos="360"/>
        </w:tabs>
        <w:suppressAutoHyphens w:val="0"/>
        <w:autoSpaceDE w:val="0"/>
        <w:autoSpaceDN w:val="0"/>
        <w:adjustRightInd w:val="0"/>
        <w:spacing w:line="276" w:lineRule="auto"/>
        <w:rPr>
          <w:rFonts w:asciiTheme="minorHAnsi" w:hAnsiTheme="minorHAnsi" w:cstheme="minorHAnsi"/>
          <w:sz w:val="22"/>
          <w:szCs w:val="22"/>
          <w:lang w:eastAsia="pl-PL"/>
        </w:rPr>
      </w:pPr>
      <w:r w:rsidRPr="009D62EE">
        <w:rPr>
          <w:rFonts w:asciiTheme="minorHAnsi" w:hAnsiTheme="minorHAnsi" w:cstheme="minorHAnsi"/>
          <w:sz w:val="22"/>
          <w:szCs w:val="22"/>
          <w:lang w:eastAsia="pl-PL"/>
        </w:rPr>
        <w:lastRenderedPageBreak/>
        <w:t>Wykonawca z chwilą odbioru przedmiotu zamówienia przez Zamawiającego przenosi na niego autorskie prawa majątkowe do tych dokumentów.</w:t>
      </w:r>
    </w:p>
    <w:p w14:paraId="75441967" w14:textId="77777777" w:rsidR="00800B5B" w:rsidRPr="009D62EE" w:rsidRDefault="00800B5B" w:rsidP="00E026E6">
      <w:pPr>
        <w:widowControl w:val="0"/>
        <w:numPr>
          <w:ilvl w:val="0"/>
          <w:numId w:val="29"/>
        </w:numPr>
        <w:tabs>
          <w:tab w:val="left" w:pos="360"/>
        </w:tabs>
        <w:suppressAutoHyphens w:val="0"/>
        <w:autoSpaceDE w:val="0"/>
        <w:autoSpaceDN w:val="0"/>
        <w:adjustRightInd w:val="0"/>
        <w:spacing w:line="276" w:lineRule="auto"/>
        <w:rPr>
          <w:rFonts w:asciiTheme="minorHAnsi" w:hAnsiTheme="minorHAnsi" w:cstheme="minorHAnsi"/>
          <w:sz w:val="22"/>
          <w:szCs w:val="22"/>
          <w:lang w:eastAsia="pl-PL"/>
        </w:rPr>
      </w:pPr>
      <w:r w:rsidRPr="009D62EE">
        <w:rPr>
          <w:rFonts w:asciiTheme="minorHAnsi" w:hAnsiTheme="minorHAnsi" w:cstheme="minorHAnsi"/>
          <w:sz w:val="22"/>
          <w:szCs w:val="22"/>
          <w:lang w:eastAsia="pl-PL"/>
        </w:rPr>
        <w:t>Wykonawca przenosi autorskie prawa majątkowe na następujących polach eksploatacji:</w:t>
      </w:r>
    </w:p>
    <w:p w14:paraId="508F878B" w14:textId="77777777" w:rsidR="00800B5B" w:rsidRPr="009D62EE" w:rsidRDefault="00800B5B" w:rsidP="00800B5B">
      <w:pPr>
        <w:widowControl w:val="0"/>
        <w:tabs>
          <w:tab w:val="left" w:pos="284"/>
        </w:tabs>
        <w:suppressAutoHyphens w:val="0"/>
        <w:autoSpaceDE w:val="0"/>
        <w:autoSpaceDN w:val="0"/>
        <w:adjustRightInd w:val="0"/>
        <w:spacing w:line="276" w:lineRule="auto"/>
        <w:ind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a)</w:t>
      </w:r>
      <w:r w:rsidRPr="009D62EE">
        <w:rPr>
          <w:rFonts w:asciiTheme="minorHAnsi" w:hAnsiTheme="minorHAnsi" w:cstheme="minorHAnsi"/>
          <w:b/>
          <w:bCs/>
          <w:sz w:val="22"/>
          <w:szCs w:val="22"/>
          <w:lang w:eastAsia="pl-PL"/>
        </w:rPr>
        <w:t xml:space="preserve"> </w:t>
      </w:r>
      <w:r w:rsidRPr="009D62EE">
        <w:rPr>
          <w:rFonts w:asciiTheme="minorHAnsi" w:hAnsiTheme="minorHAnsi" w:cstheme="minorHAnsi"/>
          <w:sz w:val="22"/>
          <w:szCs w:val="22"/>
          <w:lang w:eastAsia="pl-PL"/>
        </w:rPr>
        <w:t>w zakresie utrwalania i zwielokrotniania dokumentacji budowlano-wykonawczej – poprzez wytwarzanie określoną techniką egzemplarzy dokumentacji, w tym techniką drukarską, reprograficzną, zapisu magnetycznego oraz techniką cyfrową,</w:t>
      </w:r>
    </w:p>
    <w:p w14:paraId="2D4FB48B" w14:textId="77777777" w:rsidR="00800B5B" w:rsidRPr="009D62EE" w:rsidRDefault="00800B5B" w:rsidP="00800B5B">
      <w:pPr>
        <w:widowControl w:val="0"/>
        <w:tabs>
          <w:tab w:val="left" w:pos="284"/>
        </w:tabs>
        <w:suppressAutoHyphens w:val="0"/>
        <w:autoSpaceDE w:val="0"/>
        <w:autoSpaceDN w:val="0"/>
        <w:adjustRightInd w:val="0"/>
        <w:spacing w:line="276" w:lineRule="auto"/>
        <w:ind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b) w zakresie obrotu oryginałem albo egzemplarzami, na których dokumentację utrwalono – poprzez wprowadzanie do obrotu, użyczenie lub najem oryginału albo egzemplarzy,</w:t>
      </w:r>
    </w:p>
    <w:p w14:paraId="65CDF230" w14:textId="7B8E49BC" w:rsidR="00800B5B" w:rsidRPr="009D62EE" w:rsidRDefault="00800B5B" w:rsidP="00800B5B">
      <w:pPr>
        <w:widowControl w:val="0"/>
        <w:tabs>
          <w:tab w:val="left" w:pos="284"/>
        </w:tabs>
        <w:suppressAutoHyphens w:val="0"/>
        <w:autoSpaceDE w:val="0"/>
        <w:autoSpaceDN w:val="0"/>
        <w:adjustRightInd w:val="0"/>
        <w:spacing w:line="276" w:lineRule="auto"/>
        <w:ind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 xml:space="preserve">c) w zakresie rozpowszechniania dokumentacji budowlano-wykonawczej w sposób inny niż określony </w:t>
      </w:r>
      <w:r w:rsidR="004368E9">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w pkt b – poprzez publiczne wystawienie, wyświetlenie, odtworzenie oraz nadawanie i reemitowanie, </w:t>
      </w:r>
      <w:r w:rsidR="004368E9">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a także publiczne udostępnianie dokumentacji w taki sposób, aby każdy mógł mieć do nich dostęp </w:t>
      </w:r>
      <w:r w:rsidR="004368E9">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w miejscu i w czasie przez siebie wybranym.</w:t>
      </w:r>
    </w:p>
    <w:p w14:paraId="28D11666" w14:textId="77777777" w:rsidR="00800B5B" w:rsidRPr="009D62EE" w:rsidRDefault="00800B5B" w:rsidP="00E026E6">
      <w:pPr>
        <w:widowControl w:val="0"/>
        <w:numPr>
          <w:ilvl w:val="0"/>
          <w:numId w:val="30"/>
        </w:numPr>
        <w:tabs>
          <w:tab w:val="left" w:pos="360"/>
        </w:tabs>
        <w:suppressAutoHyphens w:val="0"/>
        <w:autoSpaceDE w:val="0"/>
        <w:autoSpaceDN w:val="0"/>
        <w:adjustRightInd w:val="0"/>
        <w:spacing w:line="276" w:lineRule="auto"/>
        <w:rPr>
          <w:rFonts w:asciiTheme="minorHAnsi" w:hAnsiTheme="minorHAnsi" w:cstheme="minorHAnsi"/>
          <w:sz w:val="22"/>
          <w:szCs w:val="22"/>
          <w:lang w:eastAsia="pl-PL"/>
        </w:rPr>
      </w:pPr>
      <w:r w:rsidRPr="009D62EE">
        <w:rPr>
          <w:rFonts w:asciiTheme="minorHAnsi" w:hAnsiTheme="minorHAnsi" w:cstheme="minorHAnsi"/>
          <w:sz w:val="22"/>
          <w:szCs w:val="22"/>
          <w:lang w:eastAsia="pl-PL"/>
        </w:rPr>
        <w:t xml:space="preserve">Wykonawca przyjmuje na siebie wyłączną odpowiedzialność za wszelkie roszczenia </w:t>
      </w:r>
      <w:r w:rsidRPr="009D62EE">
        <w:rPr>
          <w:rFonts w:asciiTheme="minorHAnsi" w:hAnsiTheme="minorHAnsi" w:cstheme="minorHAnsi"/>
          <w:sz w:val="22"/>
          <w:szCs w:val="22"/>
          <w:lang w:eastAsia="pl-PL"/>
        </w:rPr>
        <w:br/>
        <w:t>z tytułu praw autorskich związanych z wykonaniem dokumentacji budowlano-wykonawczej.</w:t>
      </w:r>
    </w:p>
    <w:p w14:paraId="7854FD4D" w14:textId="77777777" w:rsidR="00800B5B" w:rsidRPr="009D62EE" w:rsidRDefault="00800B5B" w:rsidP="00E026E6">
      <w:pPr>
        <w:widowControl w:val="0"/>
        <w:numPr>
          <w:ilvl w:val="0"/>
          <w:numId w:val="30"/>
        </w:numPr>
        <w:tabs>
          <w:tab w:val="left" w:pos="360"/>
        </w:tabs>
        <w:suppressAutoHyphens w:val="0"/>
        <w:autoSpaceDE w:val="0"/>
        <w:autoSpaceDN w:val="0"/>
        <w:adjustRightInd w:val="0"/>
        <w:spacing w:line="276" w:lineRule="auto"/>
        <w:rPr>
          <w:rFonts w:asciiTheme="minorHAnsi" w:hAnsiTheme="minorHAnsi" w:cstheme="minorHAnsi"/>
          <w:sz w:val="22"/>
          <w:szCs w:val="22"/>
          <w:lang w:eastAsia="pl-PL"/>
        </w:rPr>
      </w:pPr>
      <w:r w:rsidRPr="009D62EE">
        <w:rPr>
          <w:rFonts w:asciiTheme="minorHAnsi" w:hAnsiTheme="minorHAnsi" w:cstheme="minorHAnsi"/>
          <w:sz w:val="22"/>
          <w:szCs w:val="22"/>
          <w:lang w:eastAsia="pl-PL"/>
        </w:rPr>
        <w:t xml:space="preserve">Razem z przeniesieniem autorskich praw majątkowych, na Zamawiającego przechodzi wyłączne prawo zezwalania na wykonywanie autorskiego prawa zależnego. </w:t>
      </w:r>
    </w:p>
    <w:p w14:paraId="6F86604A" w14:textId="77777777" w:rsidR="00800B5B" w:rsidRPr="009D62EE" w:rsidRDefault="00800B5B" w:rsidP="00800B5B">
      <w:pPr>
        <w:jc w:val="center"/>
        <w:rPr>
          <w:rFonts w:asciiTheme="minorHAnsi" w:hAnsiTheme="minorHAnsi" w:cstheme="minorHAnsi"/>
          <w:b/>
          <w:bCs/>
          <w:sz w:val="22"/>
          <w:szCs w:val="22"/>
        </w:rPr>
      </w:pPr>
    </w:p>
    <w:p w14:paraId="1128F7B0" w14:textId="749ED698" w:rsidR="00800B5B" w:rsidRPr="009D62EE" w:rsidRDefault="00800B5B" w:rsidP="00800B5B">
      <w:pPr>
        <w:jc w:val="center"/>
        <w:rPr>
          <w:rFonts w:asciiTheme="minorHAnsi" w:hAnsiTheme="minorHAnsi" w:cstheme="minorHAnsi"/>
          <w:b/>
          <w:bCs/>
          <w:sz w:val="22"/>
          <w:szCs w:val="22"/>
        </w:rPr>
      </w:pPr>
      <w:r w:rsidRPr="009D62EE">
        <w:rPr>
          <w:rFonts w:asciiTheme="minorHAnsi" w:hAnsiTheme="minorHAnsi" w:cstheme="minorHAnsi"/>
          <w:b/>
          <w:bCs/>
          <w:sz w:val="22"/>
          <w:szCs w:val="22"/>
        </w:rPr>
        <w:t>§ 3</w:t>
      </w:r>
      <w:r w:rsidR="009D62EE" w:rsidRPr="009D62EE">
        <w:rPr>
          <w:rFonts w:asciiTheme="minorHAnsi" w:hAnsiTheme="minorHAnsi" w:cstheme="minorHAnsi"/>
          <w:b/>
          <w:bCs/>
          <w:sz w:val="22"/>
          <w:szCs w:val="22"/>
        </w:rPr>
        <w:t>5</w:t>
      </w:r>
    </w:p>
    <w:p w14:paraId="6BB2D7B4" w14:textId="77777777" w:rsidR="00800B5B" w:rsidRPr="009D62EE" w:rsidRDefault="00800B5B" w:rsidP="00E026E6">
      <w:pPr>
        <w:widowControl w:val="0"/>
        <w:numPr>
          <w:ilvl w:val="0"/>
          <w:numId w:val="20"/>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Wszelkie zmiany i uzupełnienia niniejszej umowy wymagają zachowania formy pisemnej pod rygorem nieważności.</w:t>
      </w:r>
    </w:p>
    <w:p w14:paraId="4709FA25" w14:textId="77777777" w:rsidR="00800B5B" w:rsidRPr="009D62EE" w:rsidRDefault="00800B5B" w:rsidP="00E026E6">
      <w:pPr>
        <w:widowControl w:val="0"/>
        <w:numPr>
          <w:ilvl w:val="0"/>
          <w:numId w:val="20"/>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 xml:space="preserve">Wykonawca nie może dokonywać cesji wierzytelności wynikających z Umowy na osoby trzecie bez uprzedniej pisemnej zgody Zamawiającego. </w:t>
      </w:r>
    </w:p>
    <w:p w14:paraId="64CE2AB1" w14:textId="77777777" w:rsidR="00800B5B" w:rsidRPr="009D62EE" w:rsidRDefault="00800B5B" w:rsidP="00E026E6">
      <w:pPr>
        <w:widowControl w:val="0"/>
        <w:numPr>
          <w:ilvl w:val="0"/>
          <w:numId w:val="20"/>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Niedopuszczalna jest jednak zmiana pod rygorem nieważności postanowień Umowy oraz wprowadzanie nowych postanowień do Umowy niekorzystnych dla Zamawiającego, jeżeli przy ich uwzględnieniu należałoby zmienić treść oferty na podstawie, której dokonano wyboru Wykonawcy chyba, że konieczność wprowadzenia takich zmian wynika z okoliczności, których nie można było przewidzieć w chwili zawarcia umowy.</w:t>
      </w:r>
    </w:p>
    <w:p w14:paraId="5448AC8E" w14:textId="3397A8B8" w:rsidR="00800B5B" w:rsidRPr="009D62EE" w:rsidRDefault="00800B5B" w:rsidP="00800B5B">
      <w:pPr>
        <w:jc w:val="center"/>
        <w:rPr>
          <w:rFonts w:asciiTheme="minorHAnsi" w:hAnsiTheme="minorHAnsi" w:cstheme="minorHAnsi"/>
          <w:b/>
          <w:bCs/>
          <w:sz w:val="22"/>
          <w:szCs w:val="22"/>
        </w:rPr>
      </w:pPr>
      <w:r w:rsidRPr="009D62EE">
        <w:rPr>
          <w:rFonts w:asciiTheme="minorHAnsi" w:hAnsiTheme="minorHAnsi" w:cstheme="minorHAnsi"/>
          <w:b/>
          <w:bCs/>
          <w:sz w:val="22"/>
          <w:szCs w:val="22"/>
        </w:rPr>
        <w:t>§ 3</w:t>
      </w:r>
      <w:r w:rsidR="009D62EE" w:rsidRPr="009D62EE">
        <w:rPr>
          <w:rFonts w:asciiTheme="minorHAnsi" w:hAnsiTheme="minorHAnsi" w:cstheme="minorHAnsi"/>
          <w:b/>
          <w:bCs/>
          <w:sz w:val="22"/>
          <w:szCs w:val="22"/>
        </w:rPr>
        <w:t>6</w:t>
      </w:r>
    </w:p>
    <w:p w14:paraId="03109EC7" w14:textId="77777777" w:rsidR="00800B5B" w:rsidRPr="009D62EE" w:rsidRDefault="00800B5B" w:rsidP="00800B5B">
      <w:pPr>
        <w:ind w:left="0" w:firstLine="0"/>
        <w:rPr>
          <w:rFonts w:asciiTheme="minorHAnsi" w:hAnsiTheme="minorHAnsi" w:cstheme="minorHAnsi"/>
          <w:sz w:val="22"/>
          <w:szCs w:val="22"/>
        </w:rPr>
      </w:pPr>
      <w:r w:rsidRPr="009D62EE">
        <w:rPr>
          <w:rFonts w:asciiTheme="minorHAnsi" w:hAnsiTheme="minorHAnsi" w:cstheme="minorHAnsi"/>
          <w:sz w:val="22"/>
          <w:szCs w:val="22"/>
        </w:rPr>
        <w:t>W sprawach nieuregulowanych postanowieniami niniejszej umowy będą miały zastosowanie przepisy Kodeksu cywilnego, ustawy Prawo budowlane, ustawy o gwarancjach zapłaty za roboty budowlane oraz przepisy ustawy Prawo zamówień publicznych.</w:t>
      </w:r>
    </w:p>
    <w:p w14:paraId="75CB69D7" w14:textId="77777777" w:rsidR="00E42638" w:rsidRDefault="00E42638" w:rsidP="00800B5B">
      <w:pPr>
        <w:jc w:val="center"/>
        <w:rPr>
          <w:rFonts w:asciiTheme="minorHAnsi" w:hAnsiTheme="minorHAnsi" w:cstheme="minorHAnsi"/>
          <w:b/>
          <w:bCs/>
          <w:sz w:val="22"/>
          <w:szCs w:val="22"/>
        </w:rPr>
      </w:pPr>
    </w:p>
    <w:p w14:paraId="2FA7EDF1" w14:textId="618CE8CA" w:rsidR="00800B5B" w:rsidRPr="009D62EE" w:rsidRDefault="00800B5B" w:rsidP="00800B5B">
      <w:pPr>
        <w:jc w:val="center"/>
        <w:rPr>
          <w:rFonts w:asciiTheme="minorHAnsi" w:hAnsiTheme="minorHAnsi" w:cstheme="minorHAnsi"/>
          <w:b/>
          <w:bCs/>
          <w:sz w:val="22"/>
          <w:szCs w:val="22"/>
        </w:rPr>
      </w:pPr>
      <w:r w:rsidRPr="009D62EE">
        <w:rPr>
          <w:rFonts w:asciiTheme="minorHAnsi" w:hAnsiTheme="minorHAnsi" w:cstheme="minorHAnsi"/>
          <w:b/>
          <w:bCs/>
          <w:sz w:val="22"/>
          <w:szCs w:val="22"/>
        </w:rPr>
        <w:t>§ 3</w:t>
      </w:r>
      <w:r w:rsidR="009D62EE" w:rsidRPr="009D62EE">
        <w:rPr>
          <w:rFonts w:asciiTheme="minorHAnsi" w:hAnsiTheme="minorHAnsi" w:cstheme="minorHAnsi"/>
          <w:b/>
          <w:bCs/>
          <w:sz w:val="22"/>
          <w:szCs w:val="22"/>
        </w:rPr>
        <w:t>7</w:t>
      </w:r>
    </w:p>
    <w:p w14:paraId="5860127D" w14:textId="77777777" w:rsidR="00800B5B" w:rsidRPr="009D62EE" w:rsidRDefault="00800B5B" w:rsidP="00E026E6">
      <w:pPr>
        <w:widowControl w:val="0"/>
        <w:numPr>
          <w:ilvl w:val="4"/>
          <w:numId w:val="23"/>
        </w:numPr>
        <w:tabs>
          <w:tab w:val="left" w:pos="284"/>
          <w:tab w:val="left" w:pos="2410"/>
        </w:tabs>
        <w:autoSpaceDE w:val="0"/>
        <w:ind w:left="284" w:hanging="218"/>
        <w:rPr>
          <w:rFonts w:asciiTheme="minorHAnsi" w:hAnsiTheme="minorHAnsi" w:cstheme="minorHAnsi"/>
          <w:sz w:val="22"/>
          <w:szCs w:val="22"/>
        </w:rPr>
      </w:pPr>
      <w:r w:rsidRPr="009D62EE">
        <w:rPr>
          <w:rFonts w:asciiTheme="minorHAnsi" w:hAnsiTheme="minorHAnsi" w:cstheme="minorHAnsi"/>
          <w:sz w:val="22"/>
          <w:szCs w:val="22"/>
        </w:rPr>
        <w:t>Wszelkie spory mogące powstać w związku z realizacją niniejszej umowy będą rozstrzygane przez sądy właściwe miejscowo dla siedziby Zamawiającego.</w:t>
      </w:r>
    </w:p>
    <w:p w14:paraId="78B23161" w14:textId="77777777" w:rsidR="00800B5B" w:rsidRPr="009D62EE" w:rsidRDefault="00800B5B" w:rsidP="00E026E6">
      <w:pPr>
        <w:widowControl w:val="0"/>
        <w:numPr>
          <w:ilvl w:val="4"/>
          <w:numId w:val="23"/>
        </w:numPr>
        <w:tabs>
          <w:tab w:val="left" w:pos="284"/>
          <w:tab w:val="left" w:pos="2410"/>
        </w:tabs>
        <w:autoSpaceDE w:val="0"/>
        <w:ind w:left="284" w:hanging="218"/>
        <w:rPr>
          <w:rFonts w:asciiTheme="minorHAnsi" w:hAnsiTheme="minorHAnsi" w:cstheme="minorHAnsi"/>
          <w:sz w:val="22"/>
          <w:szCs w:val="22"/>
        </w:rPr>
      </w:pPr>
      <w:r w:rsidRPr="009D62EE">
        <w:rPr>
          <w:rFonts w:asciiTheme="minorHAnsi" w:hAnsiTheme="minorHAnsi" w:cstheme="minorHAnsi"/>
          <w:sz w:val="22"/>
          <w:szCs w:val="22"/>
        </w:rPr>
        <w:t>Przed wystąpieniem na drogę sądową Strony ustalają obligatoryjny tryb postępowania polubownego polegający na konieczności sprecyzowania zarzutów wobec jednej ze Stron na piśmie.</w:t>
      </w:r>
    </w:p>
    <w:p w14:paraId="671D4C9F" w14:textId="77777777" w:rsidR="00800B5B" w:rsidRPr="009D62EE" w:rsidRDefault="00800B5B" w:rsidP="00E026E6">
      <w:pPr>
        <w:widowControl w:val="0"/>
        <w:numPr>
          <w:ilvl w:val="4"/>
          <w:numId w:val="23"/>
        </w:numPr>
        <w:tabs>
          <w:tab w:val="left" w:pos="284"/>
          <w:tab w:val="left" w:pos="2410"/>
        </w:tabs>
        <w:autoSpaceDE w:val="0"/>
        <w:ind w:left="284" w:hanging="218"/>
        <w:rPr>
          <w:rFonts w:asciiTheme="minorHAnsi" w:hAnsiTheme="minorHAnsi" w:cstheme="minorHAnsi"/>
          <w:sz w:val="22"/>
          <w:szCs w:val="22"/>
        </w:rPr>
      </w:pPr>
      <w:r w:rsidRPr="009D62EE">
        <w:rPr>
          <w:rFonts w:asciiTheme="minorHAnsi" w:eastAsia="Calibri" w:hAnsiTheme="minorHAnsi" w:cstheme="minorHAnsi"/>
          <w:sz w:val="22"/>
          <w:szCs w:val="22"/>
        </w:rPr>
        <w:t xml:space="preserve"> </w:t>
      </w:r>
      <w:r w:rsidRPr="009D62EE">
        <w:rPr>
          <w:rFonts w:asciiTheme="minorHAnsi" w:hAnsiTheme="minorHAnsi" w:cstheme="minorHAnsi"/>
          <w:sz w:val="22"/>
          <w:szCs w:val="22"/>
        </w:rPr>
        <w:t>Druga Strona ma obowiązek udzielenia pisemnej odpowiedzi na pisemne zarzuty Strony.</w:t>
      </w:r>
    </w:p>
    <w:p w14:paraId="6A116FA9" w14:textId="77777777" w:rsidR="00800B5B" w:rsidRPr="009D62EE" w:rsidRDefault="00800B5B" w:rsidP="00E026E6">
      <w:pPr>
        <w:widowControl w:val="0"/>
        <w:numPr>
          <w:ilvl w:val="4"/>
          <w:numId w:val="23"/>
        </w:numPr>
        <w:tabs>
          <w:tab w:val="left" w:pos="284"/>
          <w:tab w:val="left" w:pos="2410"/>
        </w:tabs>
        <w:autoSpaceDE w:val="0"/>
        <w:ind w:left="284" w:hanging="218"/>
        <w:rPr>
          <w:rFonts w:asciiTheme="minorHAnsi" w:hAnsiTheme="minorHAnsi" w:cstheme="minorHAnsi"/>
          <w:sz w:val="22"/>
          <w:szCs w:val="22"/>
        </w:rPr>
      </w:pPr>
      <w:r w:rsidRPr="009D62EE">
        <w:rPr>
          <w:rFonts w:asciiTheme="minorHAnsi" w:hAnsiTheme="minorHAnsi" w:cstheme="minorHAnsi"/>
          <w:sz w:val="22"/>
          <w:szCs w:val="22"/>
        </w:rPr>
        <w:t xml:space="preserve">Brak odpowiedzi w terminie 14 dni lub odmowa udzielenia odpowiedzi daje podstawę do wystąpienia na </w:t>
      </w:r>
      <w:r w:rsidRPr="009D62EE">
        <w:rPr>
          <w:rFonts w:asciiTheme="minorHAnsi" w:hAnsiTheme="minorHAnsi" w:cstheme="minorHAnsi"/>
          <w:sz w:val="22"/>
          <w:szCs w:val="22"/>
        </w:rPr>
        <w:lastRenderedPageBreak/>
        <w:t>drogę sądową.</w:t>
      </w:r>
    </w:p>
    <w:p w14:paraId="39F5A8EC" w14:textId="17F0B98C" w:rsidR="00800B5B" w:rsidRPr="009D62EE" w:rsidRDefault="00800B5B" w:rsidP="00800B5B">
      <w:pPr>
        <w:jc w:val="center"/>
        <w:rPr>
          <w:rFonts w:asciiTheme="minorHAnsi" w:hAnsiTheme="minorHAnsi" w:cstheme="minorHAnsi"/>
          <w:sz w:val="22"/>
          <w:szCs w:val="22"/>
        </w:rPr>
      </w:pPr>
      <w:r w:rsidRPr="009D62EE">
        <w:rPr>
          <w:rFonts w:asciiTheme="minorHAnsi" w:hAnsiTheme="minorHAnsi" w:cstheme="minorHAnsi"/>
          <w:b/>
          <w:bCs/>
          <w:sz w:val="22"/>
          <w:szCs w:val="22"/>
        </w:rPr>
        <w:t>§ 3</w:t>
      </w:r>
      <w:r w:rsidR="009D62EE" w:rsidRPr="009D62EE">
        <w:rPr>
          <w:rFonts w:asciiTheme="minorHAnsi" w:hAnsiTheme="minorHAnsi" w:cstheme="minorHAnsi"/>
          <w:b/>
          <w:bCs/>
          <w:sz w:val="22"/>
          <w:szCs w:val="22"/>
        </w:rPr>
        <w:t>8</w:t>
      </w:r>
    </w:p>
    <w:p w14:paraId="205E293F" w14:textId="6529E80A" w:rsidR="00800B5B" w:rsidRPr="009D62EE" w:rsidRDefault="00800B5B" w:rsidP="00E026E6">
      <w:pPr>
        <w:widowControl w:val="0"/>
        <w:numPr>
          <w:ilvl w:val="0"/>
          <w:numId w:val="21"/>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 xml:space="preserve">Umowę sporządzono w trzech jednobrzmiących egzemplarzach, </w:t>
      </w:r>
      <w:r w:rsidR="004F12F6" w:rsidRPr="009D62EE">
        <w:rPr>
          <w:rFonts w:asciiTheme="minorHAnsi" w:hAnsiTheme="minorHAnsi" w:cstheme="minorHAnsi"/>
          <w:sz w:val="22"/>
          <w:szCs w:val="22"/>
        </w:rPr>
        <w:t>2</w:t>
      </w:r>
      <w:r w:rsidRPr="009D62EE">
        <w:rPr>
          <w:rFonts w:asciiTheme="minorHAnsi" w:hAnsiTheme="minorHAnsi" w:cstheme="minorHAnsi"/>
          <w:sz w:val="22"/>
          <w:szCs w:val="22"/>
        </w:rPr>
        <w:t xml:space="preserve"> egzemplarze dla Zamawiającego,              </w:t>
      </w:r>
      <w:r w:rsidR="000C054F">
        <w:rPr>
          <w:rFonts w:asciiTheme="minorHAnsi" w:hAnsiTheme="minorHAnsi" w:cstheme="minorHAnsi"/>
          <w:sz w:val="22"/>
          <w:szCs w:val="22"/>
        </w:rPr>
        <w:t xml:space="preserve">          </w:t>
      </w:r>
      <w:r w:rsidRPr="009D62EE">
        <w:rPr>
          <w:rFonts w:asciiTheme="minorHAnsi" w:hAnsiTheme="minorHAnsi" w:cstheme="minorHAnsi"/>
          <w:sz w:val="22"/>
          <w:szCs w:val="22"/>
        </w:rPr>
        <w:t xml:space="preserve">  1 dla Wykonawcy.</w:t>
      </w:r>
    </w:p>
    <w:p w14:paraId="5761229D" w14:textId="77777777" w:rsidR="00800B5B" w:rsidRPr="009D62EE" w:rsidRDefault="00800B5B" w:rsidP="00E026E6">
      <w:pPr>
        <w:widowControl w:val="0"/>
        <w:numPr>
          <w:ilvl w:val="0"/>
          <w:numId w:val="21"/>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Załączniki do Umowy stanowią jej integralną część.</w:t>
      </w:r>
    </w:p>
    <w:p w14:paraId="5A34CFA3" w14:textId="77777777" w:rsidR="00D11C02" w:rsidRDefault="00800B5B" w:rsidP="004368E9">
      <w:pPr>
        <w:ind w:left="0" w:firstLine="709"/>
        <w:rPr>
          <w:rFonts w:asciiTheme="minorHAnsi" w:eastAsia="Calibri" w:hAnsiTheme="minorHAnsi" w:cstheme="minorHAnsi"/>
          <w:b/>
          <w:sz w:val="22"/>
          <w:szCs w:val="22"/>
        </w:rPr>
      </w:pPr>
      <w:r w:rsidRPr="009D62EE">
        <w:rPr>
          <w:rFonts w:asciiTheme="minorHAnsi" w:eastAsia="Calibri" w:hAnsiTheme="minorHAnsi" w:cstheme="minorHAnsi"/>
          <w:b/>
          <w:sz w:val="22"/>
          <w:szCs w:val="22"/>
        </w:rPr>
        <w:t xml:space="preserve">     </w:t>
      </w:r>
    </w:p>
    <w:p w14:paraId="4327E8D7" w14:textId="77777777" w:rsidR="00D11C02" w:rsidRDefault="00D11C02" w:rsidP="004368E9">
      <w:pPr>
        <w:ind w:left="0" w:firstLine="709"/>
        <w:rPr>
          <w:rFonts w:asciiTheme="minorHAnsi" w:eastAsia="Calibri" w:hAnsiTheme="minorHAnsi" w:cstheme="minorHAnsi"/>
          <w:b/>
          <w:sz w:val="22"/>
          <w:szCs w:val="22"/>
        </w:rPr>
      </w:pPr>
    </w:p>
    <w:p w14:paraId="4DE5FF93" w14:textId="370E8598" w:rsidR="00C101D3" w:rsidRDefault="00800B5B" w:rsidP="004368E9">
      <w:pPr>
        <w:ind w:left="0" w:firstLine="709"/>
      </w:pPr>
      <w:r w:rsidRPr="009D62EE">
        <w:rPr>
          <w:rFonts w:asciiTheme="minorHAnsi" w:eastAsia="Calibri" w:hAnsiTheme="minorHAnsi" w:cstheme="minorHAnsi"/>
          <w:b/>
          <w:sz w:val="22"/>
          <w:szCs w:val="22"/>
        </w:rPr>
        <w:t xml:space="preserve"> </w:t>
      </w:r>
      <w:r w:rsidRPr="009D62EE">
        <w:rPr>
          <w:rFonts w:asciiTheme="minorHAnsi" w:hAnsiTheme="minorHAnsi" w:cstheme="minorHAnsi"/>
          <w:b/>
          <w:sz w:val="22"/>
          <w:szCs w:val="22"/>
        </w:rPr>
        <w:t>Zamawiający:</w:t>
      </w:r>
      <w:r w:rsidRPr="009D62EE">
        <w:rPr>
          <w:rFonts w:asciiTheme="minorHAnsi" w:hAnsiTheme="minorHAnsi" w:cstheme="minorHAnsi"/>
          <w:b/>
          <w:sz w:val="22"/>
          <w:szCs w:val="22"/>
        </w:rPr>
        <w:tab/>
      </w:r>
      <w:r w:rsidRPr="009D62EE">
        <w:rPr>
          <w:rFonts w:asciiTheme="minorHAnsi" w:hAnsiTheme="minorHAnsi" w:cstheme="minorHAnsi"/>
          <w:b/>
          <w:sz w:val="22"/>
          <w:szCs w:val="22"/>
        </w:rPr>
        <w:tab/>
      </w:r>
      <w:r w:rsidRPr="009D62EE">
        <w:rPr>
          <w:rFonts w:asciiTheme="minorHAnsi" w:hAnsiTheme="minorHAnsi" w:cstheme="minorHAnsi"/>
          <w:b/>
          <w:sz w:val="22"/>
          <w:szCs w:val="22"/>
        </w:rPr>
        <w:tab/>
      </w:r>
      <w:r w:rsidRPr="009D62EE">
        <w:rPr>
          <w:rFonts w:asciiTheme="minorHAnsi" w:hAnsiTheme="minorHAnsi" w:cstheme="minorHAnsi"/>
          <w:b/>
          <w:sz w:val="22"/>
          <w:szCs w:val="22"/>
        </w:rPr>
        <w:tab/>
      </w:r>
      <w:r w:rsidRPr="009D62EE">
        <w:rPr>
          <w:rFonts w:asciiTheme="minorHAnsi" w:hAnsiTheme="minorHAnsi" w:cstheme="minorHAnsi"/>
          <w:b/>
          <w:sz w:val="22"/>
          <w:szCs w:val="22"/>
        </w:rPr>
        <w:tab/>
      </w:r>
      <w:r w:rsidRPr="009D62EE">
        <w:rPr>
          <w:rFonts w:asciiTheme="minorHAnsi" w:hAnsiTheme="minorHAnsi" w:cstheme="minorHAnsi"/>
          <w:b/>
          <w:sz w:val="22"/>
          <w:szCs w:val="22"/>
        </w:rPr>
        <w:tab/>
      </w:r>
      <w:r w:rsidRPr="009D62EE">
        <w:rPr>
          <w:rFonts w:asciiTheme="minorHAnsi" w:hAnsiTheme="minorHAnsi" w:cstheme="minorHAnsi"/>
          <w:b/>
          <w:sz w:val="22"/>
          <w:szCs w:val="22"/>
        </w:rPr>
        <w:tab/>
        <w:t>Wykonawca:</w:t>
      </w:r>
    </w:p>
    <w:sectPr w:rsidR="00C101D3" w:rsidSect="00A8331D">
      <w:headerReference w:type="default" r:id="rId9"/>
      <w:footerReference w:type="default" r:id="rId10"/>
      <w:pgSz w:w="11906" w:h="16838"/>
      <w:pgMar w:top="709" w:right="748" w:bottom="1418" w:left="1259" w:header="0" w:footer="11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3E853" w14:textId="77777777" w:rsidR="00537FD9" w:rsidRDefault="00537FD9">
      <w:pPr>
        <w:spacing w:line="240" w:lineRule="auto"/>
      </w:pPr>
      <w:r>
        <w:separator/>
      </w:r>
    </w:p>
  </w:endnote>
  <w:endnote w:type="continuationSeparator" w:id="0">
    <w:p w14:paraId="6C626698" w14:textId="77777777" w:rsidR="00537FD9" w:rsidRDefault="00537F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40502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IDFont+F2">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FC179" w14:textId="77777777" w:rsidR="006C5EAF" w:rsidRPr="00BB4413" w:rsidRDefault="00845600">
    <w:pPr>
      <w:pStyle w:val="Stopka"/>
      <w:jc w:val="right"/>
      <w:rPr>
        <w:rFonts w:ascii="Calibri" w:hAnsi="Calibri" w:cs="Calibri"/>
        <w:sz w:val="20"/>
        <w:lang w:eastAsia="pl-PL"/>
      </w:rPr>
    </w:pPr>
    <w:r w:rsidRPr="00BB4413">
      <w:rPr>
        <w:rFonts w:ascii="Calibri" w:hAnsi="Calibri" w:cs="Calibri"/>
        <w:sz w:val="20"/>
      </w:rPr>
      <w:fldChar w:fldCharType="begin"/>
    </w:r>
    <w:r w:rsidR="006C5EAF" w:rsidRPr="00BB4413">
      <w:rPr>
        <w:rFonts w:ascii="Calibri" w:hAnsi="Calibri" w:cs="Calibri"/>
        <w:sz w:val="20"/>
      </w:rPr>
      <w:instrText xml:space="preserve"> PAGE </w:instrText>
    </w:r>
    <w:r w:rsidRPr="00BB4413">
      <w:rPr>
        <w:rFonts w:ascii="Calibri" w:hAnsi="Calibri" w:cs="Calibri"/>
        <w:sz w:val="20"/>
      </w:rPr>
      <w:fldChar w:fldCharType="separate"/>
    </w:r>
    <w:r w:rsidR="00D74043">
      <w:rPr>
        <w:rFonts w:ascii="Calibri" w:hAnsi="Calibri" w:cs="Calibri"/>
        <w:noProof/>
        <w:sz w:val="20"/>
      </w:rPr>
      <w:t>4</w:t>
    </w:r>
    <w:r w:rsidRPr="00BB4413">
      <w:rPr>
        <w:rFonts w:ascii="Calibri" w:hAnsi="Calibri" w:cs="Calibri"/>
        <w:sz w:val="20"/>
      </w:rPr>
      <w:fldChar w:fldCharType="end"/>
    </w:r>
  </w:p>
  <w:p w14:paraId="1CEDEDCA" w14:textId="77777777" w:rsidR="006C5EAF" w:rsidRDefault="006C5EAF">
    <w:pPr>
      <w:pStyle w:val="Stopka"/>
      <w:rPr>
        <w:lang w:eastAsia="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3BFF1" w14:textId="77777777" w:rsidR="00537FD9" w:rsidRDefault="00537FD9">
      <w:pPr>
        <w:spacing w:line="240" w:lineRule="auto"/>
      </w:pPr>
      <w:r>
        <w:separator/>
      </w:r>
    </w:p>
  </w:footnote>
  <w:footnote w:type="continuationSeparator" w:id="0">
    <w:p w14:paraId="2B494C0C" w14:textId="77777777" w:rsidR="00537FD9" w:rsidRDefault="00537FD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55A34" w14:textId="77777777" w:rsidR="006C5EAF" w:rsidRDefault="006C5EAF">
    <w:pPr>
      <w:pStyle w:val="Nagwek"/>
      <w:ind w:left="-360"/>
      <w:jc w:val="right"/>
      <w:rPr>
        <w:rFonts w:ascii="Calibri" w:hAnsi="Calibri" w:cs="Calibri"/>
        <w:i/>
        <w:sz w:val="20"/>
      </w:rPr>
    </w:pPr>
  </w:p>
  <w:p w14:paraId="20C25FCC" w14:textId="77777777" w:rsidR="006C5EAF" w:rsidRDefault="006C5EAF">
    <w:pPr>
      <w:pStyle w:val="Nagwek"/>
      <w:ind w:left="-360"/>
      <w:jc w:val="right"/>
      <w:rPr>
        <w:rFonts w:ascii="Calibri" w:hAnsi="Calibri" w:cs="Calibri"/>
        <w:b/>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suff w:val="space"/>
      <w:lvlText w:val="-"/>
      <w:lvlJc w:val="left"/>
      <w:pPr>
        <w:tabs>
          <w:tab w:val="num" w:pos="0"/>
        </w:tabs>
        <w:ind w:left="0" w:firstLine="0"/>
      </w:pPr>
      <w:rPr>
        <w:rFonts w:ascii="Calibri" w:hAnsi="Calibri" w:cs="Calibri" w:hint="default"/>
        <w:color w:val="000000"/>
        <w:sz w:val="22"/>
        <w:szCs w:val="22"/>
      </w:rPr>
    </w:lvl>
  </w:abstractNum>
  <w:abstractNum w:abstractNumId="2" w15:restartNumberingAfterBreak="0">
    <w:nsid w:val="00000003"/>
    <w:multiLevelType w:val="singleLevel"/>
    <w:tmpl w:val="00000003"/>
    <w:name w:val="WW8Num3"/>
    <w:lvl w:ilvl="0">
      <w:start w:val="1"/>
      <w:numFmt w:val="lowerLetter"/>
      <w:suff w:val="space"/>
      <w:lvlText w:val="%1)"/>
      <w:lvlJc w:val="left"/>
      <w:pPr>
        <w:tabs>
          <w:tab w:val="num" w:pos="0"/>
        </w:tabs>
        <w:ind w:left="0" w:firstLine="0"/>
      </w:pPr>
      <w:rPr>
        <w:rFonts w:ascii="Calibri" w:hAnsi="Calibri" w:cs="Calibri" w:hint="default"/>
        <w:b w:val="0"/>
        <w:sz w:val="22"/>
        <w:szCs w:val="22"/>
      </w:rPr>
    </w:lvl>
  </w:abstractNum>
  <w:abstractNum w:abstractNumId="3" w15:restartNumberingAfterBreak="0">
    <w:nsid w:val="00000004"/>
    <w:multiLevelType w:val="singleLevel"/>
    <w:tmpl w:val="00000004"/>
    <w:name w:val="WW8Num4"/>
    <w:lvl w:ilvl="0">
      <w:start w:val="1"/>
      <w:numFmt w:val="decimal"/>
      <w:suff w:val="space"/>
      <w:lvlText w:val="%1."/>
      <w:lvlJc w:val="left"/>
      <w:pPr>
        <w:tabs>
          <w:tab w:val="num" w:pos="0"/>
        </w:tabs>
        <w:ind w:left="0" w:firstLine="0"/>
      </w:pPr>
      <w:rPr>
        <w:rFonts w:ascii="Calibri" w:hAnsi="Calibri" w:cs="Calibri" w:hint="default"/>
        <w:b w:val="0"/>
        <w:bCs/>
        <w:i w:val="0"/>
        <w:strike w:val="0"/>
        <w:dstrike w:val="0"/>
        <w:color w:val="000000"/>
        <w:sz w:val="22"/>
        <w:szCs w:val="22"/>
      </w:rPr>
    </w:lvl>
  </w:abstractNum>
  <w:abstractNum w:abstractNumId="4" w15:restartNumberingAfterBreak="0">
    <w:nsid w:val="00000005"/>
    <w:multiLevelType w:val="singleLevel"/>
    <w:tmpl w:val="00000005"/>
    <w:name w:val="WW8Num5"/>
    <w:lvl w:ilvl="0">
      <w:start w:val="1"/>
      <w:numFmt w:val="lowerLetter"/>
      <w:suff w:val="space"/>
      <w:lvlText w:val="%1)"/>
      <w:lvlJc w:val="left"/>
      <w:pPr>
        <w:tabs>
          <w:tab w:val="num" w:pos="0"/>
        </w:tabs>
        <w:ind w:left="0" w:firstLine="0"/>
      </w:pPr>
      <w:rPr>
        <w:rFonts w:ascii="Calibri" w:hAnsi="Calibri" w:cs="Calibri" w:hint="default"/>
        <w:b w:val="0"/>
        <w:color w:val="000000"/>
        <w:sz w:val="22"/>
        <w:szCs w:val="22"/>
      </w:rPr>
    </w:lvl>
  </w:abstractNum>
  <w:abstractNum w:abstractNumId="5" w15:restartNumberingAfterBreak="0">
    <w:nsid w:val="00000006"/>
    <w:multiLevelType w:val="multilevel"/>
    <w:tmpl w:val="A6D48782"/>
    <w:lvl w:ilvl="0">
      <w:start w:val="1"/>
      <w:numFmt w:val="decimal"/>
      <w:lvlText w:val="%1."/>
      <w:lvlJc w:val="left"/>
      <w:pPr>
        <w:tabs>
          <w:tab w:val="num" w:pos="0"/>
        </w:tabs>
        <w:ind w:left="0" w:firstLine="0"/>
      </w:pPr>
      <w:rPr>
        <w:rFonts w:ascii="Calibri" w:hAnsi="Calibri" w:cs="Calibri" w:hint="default"/>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ind w:left="0" w:firstLine="0"/>
      </w:pPr>
      <w:rPr>
        <w:rFonts w:ascii="Calibri" w:hAnsi="Calibri" w:cs="Calibri" w:hint="default"/>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1."/>
      <w:lvlJc w:val="left"/>
      <w:pPr>
        <w:tabs>
          <w:tab w:val="num" w:pos="0"/>
        </w:tabs>
        <w:ind w:left="0" w:firstLine="0"/>
      </w:pPr>
      <w:rPr>
        <w:rFonts w:ascii="Calibri" w:hAnsi="Calibri" w:cs="Calibri" w:hint="default"/>
        <w:bCs/>
        <w:i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0" w:firstLine="0"/>
      </w:pPr>
      <w:rPr>
        <w:rFonts w:ascii="Calibri" w:hAnsi="Calibri" w:cs="Calibri"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ind w:left="720" w:hanging="360"/>
      </w:pPr>
      <w:rPr>
        <w:rFonts w:ascii="Calibri" w:hAnsi="Calibri"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495A6CCA"/>
    <w:name w:val="WW8Num11"/>
    <w:lvl w:ilvl="0">
      <w:start w:val="1"/>
      <w:numFmt w:val="decimal"/>
      <w:lvlText w:val="%1."/>
      <w:lvlJc w:val="left"/>
      <w:pPr>
        <w:tabs>
          <w:tab w:val="num" w:pos="0"/>
        </w:tabs>
        <w:ind w:left="0" w:firstLine="0"/>
      </w:pPr>
      <w:rPr>
        <w:rFonts w:ascii="Calibri" w:hAnsi="Calibri" w:cs="Calibri" w:hint="default"/>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1."/>
      <w:lvlJc w:val="left"/>
      <w:pPr>
        <w:tabs>
          <w:tab w:val="num" w:pos="0"/>
        </w:tabs>
        <w:ind w:left="0" w:firstLine="0"/>
      </w:pPr>
      <w:rPr>
        <w:rFonts w:ascii="Calibri" w:hAnsi="Calibri" w:cs="Calibri"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1"/>
      <w:numFmt w:val="decimal"/>
      <w:lvlText w:val="%1."/>
      <w:lvlJc w:val="left"/>
      <w:pPr>
        <w:tabs>
          <w:tab w:val="num" w:pos="0"/>
        </w:tabs>
        <w:ind w:left="0" w:firstLine="0"/>
      </w:pPr>
      <w:rPr>
        <w:rFonts w:ascii="Calibri" w:hAnsi="Calibri" w:cs="Calibri"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0000000E"/>
    <w:name w:val="WW8Num14"/>
    <w:lvl w:ilvl="0">
      <w:start w:val="1"/>
      <w:numFmt w:val="decimal"/>
      <w:lvlText w:val="%1."/>
      <w:lvlJc w:val="left"/>
      <w:pPr>
        <w:tabs>
          <w:tab w:val="num" w:pos="0"/>
        </w:tabs>
        <w:ind w:left="0" w:firstLine="0"/>
      </w:pPr>
      <w:rPr>
        <w:rFonts w:ascii="Calibri" w:hAnsi="Calibri" w:cs="Arial"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lvlText w:val="%1."/>
      <w:lvlJc w:val="left"/>
      <w:pPr>
        <w:tabs>
          <w:tab w:val="num" w:pos="0"/>
        </w:tabs>
        <w:ind w:left="720" w:hanging="360"/>
      </w:pPr>
      <w:rPr>
        <w:rFonts w:ascii="Calibri" w:hAnsi="Calibri" w:cs="Calibri"/>
        <w:b w:val="0"/>
        <w:b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0"/>
    <w:multiLevelType w:val="multilevel"/>
    <w:tmpl w:val="00000010"/>
    <w:name w:val="WW8Num16"/>
    <w:lvl w:ilvl="0">
      <w:start w:val="1"/>
      <w:numFmt w:val="decimal"/>
      <w:lvlText w:val="%1."/>
      <w:lvlJc w:val="left"/>
      <w:pPr>
        <w:tabs>
          <w:tab w:val="num" w:pos="0"/>
        </w:tabs>
        <w:ind w:left="0" w:firstLine="0"/>
      </w:pPr>
      <w:rPr>
        <w:rFonts w:ascii="Calibri" w:hAnsi="Calibri" w:cs="Calibri"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11"/>
    <w:multiLevelType w:val="multilevel"/>
    <w:tmpl w:val="2F146E60"/>
    <w:name w:val="WW8Num17"/>
    <w:lvl w:ilvl="0">
      <w:start w:val="1"/>
      <w:numFmt w:val="decimal"/>
      <w:lvlText w:val="%1."/>
      <w:lvlJc w:val="left"/>
      <w:pPr>
        <w:tabs>
          <w:tab w:val="num" w:pos="0"/>
        </w:tabs>
        <w:ind w:left="0" w:firstLine="0"/>
      </w:pPr>
      <w:rPr>
        <w:rFonts w:ascii="Calibri" w:hAnsi="Calibri" w:cs="Calibri" w:hint="default"/>
        <w:b w:val="0"/>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2"/>
      <w:numFmt w:val="decimal"/>
      <w:lvlText w:val="%1."/>
      <w:lvlJc w:val="left"/>
      <w:pPr>
        <w:tabs>
          <w:tab w:val="num" w:pos="0"/>
        </w:tabs>
        <w:ind w:left="0" w:firstLine="0"/>
      </w:pPr>
      <w:rPr>
        <w:rFonts w:ascii="Calibri" w:hAnsi="Calibri" w:cs="Calibri" w:hint="default"/>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Calibri" w:hAnsi="Calibri" w:cs="Calibri"/>
        <w:sz w:val="22"/>
        <w:szCs w:val="22"/>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rPr>
        <w:rFonts w:ascii="Calibri" w:hAnsi="Calibri" w:cs="Calibri"/>
        <w:b w:val="0"/>
        <w:sz w:val="22"/>
        <w:szCs w:val="22"/>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0" w:firstLine="0"/>
      </w:pPr>
      <w:rPr>
        <w:rFonts w:ascii="Calibri" w:hAnsi="Calibri" w:cs="Calibri"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
      <w:numFmt w:val="decimal"/>
      <w:lvlText w:val="%1."/>
      <w:lvlJc w:val="left"/>
      <w:pPr>
        <w:tabs>
          <w:tab w:val="num" w:pos="0"/>
        </w:tabs>
        <w:ind w:left="0" w:firstLine="0"/>
      </w:pPr>
      <w:rPr>
        <w:rFonts w:ascii="Calibri" w:hAnsi="Calibri" w:cs="Calibri"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
      <w:lvlJc w:val="left"/>
      <w:pPr>
        <w:tabs>
          <w:tab w:val="num" w:pos="0"/>
        </w:tabs>
        <w:ind w:left="0" w:firstLine="0"/>
      </w:pPr>
      <w:rPr>
        <w:rFonts w:ascii="Calibri" w:hAnsi="Calibri" w:cs="Calibri" w:hint="default"/>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
      <w:numFmt w:val="decimal"/>
      <w:lvlText w:val="%1."/>
      <w:lvlJc w:val="left"/>
      <w:pPr>
        <w:tabs>
          <w:tab w:val="num" w:pos="0"/>
        </w:tabs>
        <w:ind w:left="0" w:firstLine="0"/>
      </w:pPr>
      <w:rPr>
        <w:rFonts w:ascii="Calibri" w:hAnsi="Calibri" w:cs="Calibri" w:hint="default"/>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8"/>
    <w:multiLevelType w:val="multilevel"/>
    <w:tmpl w:val="3EC6BF28"/>
    <w:name w:val="WW8Num24"/>
    <w:lvl w:ilvl="0">
      <w:start w:val="1"/>
      <w:numFmt w:val="decimal"/>
      <w:lvlText w:val="%1)"/>
      <w:lvlJc w:val="left"/>
      <w:pPr>
        <w:tabs>
          <w:tab w:val="num" w:pos="0"/>
        </w:tabs>
        <w:ind w:left="720" w:hanging="360"/>
      </w:pPr>
      <w:rPr>
        <w:rFonts w:ascii="Calibri" w:hAnsi="Calibri" w:cs="Calibri"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00000019"/>
    <w:multiLevelType w:val="multilevel"/>
    <w:tmpl w:val="00000019"/>
    <w:name w:val="WW8Num25"/>
    <w:lvl w:ilvl="0">
      <w:start w:val="1"/>
      <w:numFmt w:val="decimal"/>
      <w:lvlText w:val="%1."/>
      <w:lvlJc w:val="left"/>
      <w:pPr>
        <w:tabs>
          <w:tab w:val="num" w:pos="0"/>
        </w:tabs>
        <w:ind w:left="0" w:firstLine="0"/>
      </w:pPr>
      <w:rPr>
        <w:rFonts w:ascii="Calibri" w:hAnsi="Calibri" w:cs="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
      <w:lvlJc w:val="left"/>
      <w:pPr>
        <w:tabs>
          <w:tab w:val="num" w:pos="0"/>
        </w:tabs>
        <w:ind w:left="0" w:firstLine="0"/>
      </w:pPr>
      <w:rPr>
        <w:rFonts w:ascii="Calibri" w:hAnsi="Calibri" w:cs="Calibri" w:hint="default"/>
        <w:b w:val="0"/>
        <w:sz w:val="24"/>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singleLevel"/>
    <w:tmpl w:val="0000001B"/>
    <w:name w:val="WW8Num27"/>
    <w:lvl w:ilvl="0">
      <w:start w:val="1"/>
      <w:numFmt w:val="decimal"/>
      <w:lvlText w:val="%1)"/>
      <w:lvlJc w:val="left"/>
      <w:pPr>
        <w:tabs>
          <w:tab w:val="num" w:pos="0"/>
        </w:tabs>
        <w:ind w:left="1080" w:hanging="360"/>
      </w:pPr>
      <w:rPr>
        <w:rFonts w:ascii="Calibri" w:hAnsi="Calibri" w:cs="Calibri" w:hint="default"/>
        <w:b w:val="0"/>
        <w:color w:val="000000"/>
        <w:sz w:val="22"/>
        <w:szCs w:val="22"/>
      </w:rPr>
    </w:lvl>
  </w:abstractNum>
  <w:abstractNum w:abstractNumId="27" w15:restartNumberingAfterBreak="0">
    <w:nsid w:val="0000001C"/>
    <w:multiLevelType w:val="multilevel"/>
    <w:tmpl w:val="0000001C"/>
    <w:name w:val="WW8Num28"/>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8" w15:restartNumberingAfterBreak="0">
    <w:nsid w:val="0000001D"/>
    <w:multiLevelType w:val="multilevel"/>
    <w:tmpl w:val="5B4E3758"/>
    <w:name w:val="WW8Num29"/>
    <w:lvl w:ilvl="0">
      <w:start w:val="1"/>
      <w:numFmt w:val="decimal"/>
      <w:lvlText w:val="%1."/>
      <w:lvlJc w:val="left"/>
      <w:pPr>
        <w:tabs>
          <w:tab w:val="num" w:pos="360"/>
        </w:tabs>
        <w:ind w:left="360" w:hanging="360"/>
      </w:pPr>
      <w:rPr>
        <w:rFonts w:ascii="Calibri" w:hAnsi="Calibri" w:cs="Calibri"/>
        <w:b/>
        <w:sz w:val="22"/>
        <w:szCs w:val="22"/>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0000001E"/>
    <w:multiLevelType w:val="multilevel"/>
    <w:tmpl w:val="A2AAE1E4"/>
    <w:name w:val="WW8Num30"/>
    <w:lvl w:ilvl="0">
      <w:start w:val="1"/>
      <w:numFmt w:val="decimal"/>
      <w:lvlText w:val="%1."/>
      <w:lvlJc w:val="left"/>
      <w:pPr>
        <w:tabs>
          <w:tab w:val="num" w:pos="360"/>
        </w:tabs>
        <w:ind w:left="360" w:hanging="360"/>
      </w:pPr>
      <w:rPr>
        <w:rFonts w:ascii="Calibri" w:eastAsia="Times New Roman" w:hAnsi="Calibri" w:cs="Calibri"/>
        <w:b w:val="0"/>
        <w:spacing w:val="-6"/>
        <w:w w:val="101"/>
        <w:sz w:val="22"/>
        <w:szCs w:val="22"/>
        <w:lang w:eastAsia="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8C68D1FC"/>
    <w:name w:val="WW8Num31"/>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Calibri" w:hAnsi="Calibri" w:cs="Calibri"/>
        <w:sz w:val="22"/>
        <w:szCs w:val="22"/>
      </w:rPr>
    </w:lvl>
    <w:lvl w:ilvl="3">
      <w:start w:val="1"/>
      <w:numFmt w:val="decimal"/>
      <w:lvlText w:val="%4."/>
      <w:lvlJc w:val="left"/>
      <w:pPr>
        <w:tabs>
          <w:tab w:val="num" w:pos="1800"/>
        </w:tabs>
        <w:ind w:left="1800" w:hanging="360"/>
      </w:pPr>
      <w:rPr>
        <w:sz w:val="22"/>
        <w:szCs w:val="22"/>
      </w:rPr>
    </w:lvl>
    <w:lvl w:ilvl="4">
      <w:start w:val="1"/>
      <w:numFmt w:val="decimal"/>
      <w:lvlText w:val="%5."/>
      <w:lvlJc w:val="left"/>
      <w:pPr>
        <w:tabs>
          <w:tab w:val="num" w:pos="2160"/>
        </w:tabs>
        <w:ind w:left="2160" w:hanging="360"/>
      </w:pPr>
      <w:rPr>
        <w:rFonts w:ascii="Calibri" w:hAnsi="Calibri" w:cs="Calibri"/>
        <w:b w:val="0"/>
        <w:sz w:val="22"/>
        <w:szCs w:val="22"/>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00000020"/>
    <w:multiLevelType w:val="multilevel"/>
    <w:tmpl w:val="00000020"/>
    <w:name w:val="WW8Num32"/>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Calibri" w:eastAsia="Times New Roman" w:hAnsi="Calibri" w:cs="Times New Roman" w:hint="default"/>
        <w:sz w:val="22"/>
        <w:szCs w:val="22"/>
        <w:lang w:eastAsia="pl-PL"/>
      </w:rPr>
    </w:lvl>
    <w:lvl w:ilvl="2">
      <w:start w:val="1"/>
      <w:numFmt w:val="decimal"/>
      <w:lvlText w:val="%3."/>
      <w:lvlJc w:val="left"/>
      <w:pPr>
        <w:tabs>
          <w:tab w:val="num" w:pos="1440"/>
        </w:tabs>
        <w:ind w:left="1440" w:hanging="360"/>
      </w:pPr>
      <w:rPr>
        <w:rFonts w:ascii="Calibri" w:hAnsi="Calibri" w:cs="Calibri" w:hint="default"/>
        <w:sz w:val="22"/>
        <w:szCs w:val="22"/>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rPr>
        <w:b w:val="0"/>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0000021"/>
    <w:multiLevelType w:val="multilevel"/>
    <w:tmpl w:val="00000021"/>
    <w:name w:val="WW8Num33"/>
    <w:lvl w:ilvl="0">
      <w:start w:val="1"/>
      <w:numFmt w:val="decimal"/>
      <w:lvlText w:val="%1)"/>
      <w:lvlJc w:val="left"/>
      <w:pPr>
        <w:tabs>
          <w:tab w:val="num" w:pos="0"/>
        </w:tabs>
        <w:ind w:left="1069" w:hanging="360"/>
      </w:pPr>
      <w:rPr>
        <w:rFonts w:ascii="Calibri" w:hAnsi="Calibri" w:cs="Calibri"/>
        <w:sz w:val="22"/>
        <w:szCs w:val="22"/>
        <w:lang w:eastAsia="pl-PL"/>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3" w15:restartNumberingAfterBreak="0">
    <w:nsid w:val="00000022"/>
    <w:multiLevelType w:val="multilevel"/>
    <w:tmpl w:val="52F0332E"/>
    <w:name w:val="WW8Num34"/>
    <w:lvl w:ilvl="0">
      <w:start w:val="1"/>
      <w:numFmt w:val="decimal"/>
      <w:lvlText w:val="%1)"/>
      <w:lvlJc w:val="left"/>
      <w:pPr>
        <w:tabs>
          <w:tab w:val="num" w:pos="0"/>
        </w:tabs>
        <w:ind w:left="1069" w:hanging="360"/>
      </w:pPr>
      <w:rPr>
        <w:rFonts w:ascii="Calibri" w:hAnsi="Calibri" w:cs="Calibri" w:hint="default"/>
        <w:sz w:val="20"/>
        <w:szCs w:val="20"/>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4" w15:restartNumberingAfterBreak="0">
    <w:nsid w:val="1BFE03E2"/>
    <w:multiLevelType w:val="multilevel"/>
    <w:tmpl w:val="426C7EDC"/>
    <w:lvl w:ilvl="0">
      <w:start w:val="3"/>
      <w:numFmt w:val="decimal"/>
      <w:lvlText w:val="%1."/>
      <w:lvlJc w:val="left"/>
      <w:pPr>
        <w:ind w:left="1003" w:hanging="360"/>
      </w:pPr>
      <w:rPr>
        <w:rFonts w:hint="default"/>
        <w:b w:val="0"/>
        <w:i w:val="0"/>
        <w:strike w:val="0"/>
        <w:dstrike w:val="0"/>
        <w:color w:val="000000"/>
        <w:sz w:val="24"/>
        <w:szCs w:val="24"/>
        <w:u w:val="none" w:color="000000"/>
        <w:effect w:val="none"/>
        <w:bdr w:val="none" w:sz="0" w:space="0" w:color="auto" w:frame="1"/>
        <w:vertAlign w:val="baseline"/>
      </w:rPr>
    </w:lvl>
    <w:lvl w:ilvl="1">
      <w:start w:val="4"/>
      <w:numFmt w:val="decimal"/>
      <w:isLgl/>
      <w:lvlText w:val="3.%2."/>
      <w:lvlJc w:val="left"/>
      <w:pPr>
        <w:ind w:left="1111" w:hanging="408"/>
      </w:pPr>
      <w:rPr>
        <w:rFonts w:hint="default"/>
      </w:rPr>
    </w:lvl>
    <w:lvl w:ilvl="2">
      <w:start w:val="1"/>
      <w:numFmt w:val="decimal"/>
      <w:isLgl/>
      <w:lvlText w:val="%1.%2.%3."/>
      <w:lvlJc w:val="left"/>
      <w:pPr>
        <w:ind w:left="1483" w:hanging="720"/>
      </w:pPr>
      <w:rPr>
        <w:rFonts w:hint="default"/>
      </w:rPr>
    </w:lvl>
    <w:lvl w:ilvl="3">
      <w:start w:val="1"/>
      <w:numFmt w:val="decimal"/>
      <w:isLgl/>
      <w:lvlText w:val="%1.%2.%3.%4."/>
      <w:lvlJc w:val="left"/>
      <w:pPr>
        <w:ind w:left="1543" w:hanging="720"/>
      </w:pPr>
      <w:rPr>
        <w:rFonts w:hint="default"/>
      </w:rPr>
    </w:lvl>
    <w:lvl w:ilvl="4">
      <w:start w:val="1"/>
      <w:numFmt w:val="decimal"/>
      <w:isLgl/>
      <w:lvlText w:val="%1.%2.%3.%4.%5."/>
      <w:lvlJc w:val="left"/>
      <w:pPr>
        <w:ind w:left="1963" w:hanging="1080"/>
      </w:pPr>
      <w:rPr>
        <w:rFonts w:hint="default"/>
      </w:rPr>
    </w:lvl>
    <w:lvl w:ilvl="5">
      <w:start w:val="1"/>
      <w:numFmt w:val="decimal"/>
      <w:isLgl/>
      <w:lvlText w:val="%1.%2.%3.%4.%5.%6."/>
      <w:lvlJc w:val="left"/>
      <w:pPr>
        <w:ind w:left="2023" w:hanging="1080"/>
      </w:pPr>
      <w:rPr>
        <w:rFonts w:hint="default"/>
      </w:rPr>
    </w:lvl>
    <w:lvl w:ilvl="6">
      <w:start w:val="1"/>
      <w:numFmt w:val="decimal"/>
      <w:isLgl/>
      <w:lvlText w:val="%1.%2.%3.%4.%5.%6.%7."/>
      <w:lvlJc w:val="left"/>
      <w:pPr>
        <w:ind w:left="2443" w:hanging="1440"/>
      </w:pPr>
      <w:rPr>
        <w:rFonts w:hint="default"/>
      </w:rPr>
    </w:lvl>
    <w:lvl w:ilvl="7">
      <w:start w:val="1"/>
      <w:numFmt w:val="decimal"/>
      <w:isLgl/>
      <w:lvlText w:val="%1.%2.%3.%4.%5.%6.%7.%8."/>
      <w:lvlJc w:val="left"/>
      <w:pPr>
        <w:ind w:left="2503" w:hanging="1440"/>
      </w:pPr>
      <w:rPr>
        <w:rFonts w:hint="default"/>
      </w:rPr>
    </w:lvl>
    <w:lvl w:ilvl="8">
      <w:start w:val="1"/>
      <w:numFmt w:val="decimal"/>
      <w:isLgl/>
      <w:lvlText w:val="%1.%2.%3.%4.%5.%6.%7.%8.%9."/>
      <w:lvlJc w:val="left"/>
      <w:pPr>
        <w:ind w:left="2923" w:hanging="1800"/>
      </w:pPr>
      <w:rPr>
        <w:rFonts w:hint="default"/>
      </w:rPr>
    </w:lvl>
  </w:abstractNum>
  <w:abstractNum w:abstractNumId="35" w15:restartNumberingAfterBreak="0">
    <w:nsid w:val="23AE7647"/>
    <w:multiLevelType w:val="hybridMultilevel"/>
    <w:tmpl w:val="80A24FE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27FB1575"/>
    <w:multiLevelType w:val="hybridMultilevel"/>
    <w:tmpl w:val="0F94008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ACD22EC"/>
    <w:multiLevelType w:val="hybridMultilevel"/>
    <w:tmpl w:val="E9A01BB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C33591E"/>
    <w:multiLevelType w:val="multilevel"/>
    <w:tmpl w:val="FBA6D332"/>
    <w:lvl w:ilvl="0">
      <w:start w:val="1"/>
      <w:numFmt w:val="decimal"/>
      <w:lvlText w:val="%1."/>
      <w:lvlJc w:val="left"/>
      <w:pPr>
        <w:tabs>
          <w:tab w:val="num" w:pos="360"/>
        </w:tabs>
        <w:ind w:left="340" w:hanging="340"/>
      </w:pPr>
      <w:rPr>
        <w:rFonts w:cs="Times New Roman"/>
      </w:rPr>
    </w:lvl>
    <w:lvl w:ilvl="1">
      <w:start w:val="2"/>
      <w:numFmt w:val="decimal"/>
      <w:isLgl/>
      <w:lvlText w:val="%1.%2"/>
      <w:lvlJc w:val="left"/>
      <w:pPr>
        <w:tabs>
          <w:tab w:val="num" w:pos="900"/>
        </w:tabs>
        <w:ind w:left="900" w:hanging="360"/>
      </w:pPr>
      <w:rPr>
        <w:rFonts w:cs="Times New Roman"/>
        <w:b w:val="0"/>
      </w:rPr>
    </w:lvl>
    <w:lvl w:ilvl="2">
      <w:start w:val="1"/>
      <w:numFmt w:val="decimal"/>
      <w:isLgl/>
      <w:lvlText w:val="%1.%2.%3"/>
      <w:lvlJc w:val="left"/>
      <w:pPr>
        <w:tabs>
          <w:tab w:val="num" w:pos="1440"/>
        </w:tabs>
        <w:ind w:left="1440" w:hanging="720"/>
      </w:pPr>
      <w:rPr>
        <w:rFonts w:cs="Times New Roman"/>
        <w:b w:val="0"/>
      </w:rPr>
    </w:lvl>
    <w:lvl w:ilvl="3">
      <w:start w:val="1"/>
      <w:numFmt w:val="decimal"/>
      <w:isLgl/>
      <w:lvlText w:val="%1.%2.%3.%4"/>
      <w:lvlJc w:val="left"/>
      <w:pPr>
        <w:tabs>
          <w:tab w:val="num" w:pos="1620"/>
        </w:tabs>
        <w:ind w:left="1620" w:hanging="720"/>
      </w:pPr>
      <w:rPr>
        <w:rFonts w:cs="Times New Roman"/>
        <w:b/>
      </w:rPr>
    </w:lvl>
    <w:lvl w:ilvl="4">
      <w:start w:val="1"/>
      <w:numFmt w:val="decimal"/>
      <w:isLgl/>
      <w:lvlText w:val="%1.%2.%3.%4.%5"/>
      <w:lvlJc w:val="left"/>
      <w:pPr>
        <w:tabs>
          <w:tab w:val="num" w:pos="2160"/>
        </w:tabs>
        <w:ind w:left="2160" w:hanging="1080"/>
      </w:pPr>
      <w:rPr>
        <w:rFonts w:cs="Times New Roman"/>
        <w:b/>
      </w:rPr>
    </w:lvl>
    <w:lvl w:ilvl="5">
      <w:start w:val="1"/>
      <w:numFmt w:val="decimal"/>
      <w:isLgl/>
      <w:lvlText w:val="%1.%2.%3.%4.%5.%6"/>
      <w:lvlJc w:val="left"/>
      <w:pPr>
        <w:tabs>
          <w:tab w:val="num" w:pos="2340"/>
        </w:tabs>
        <w:ind w:left="2340" w:hanging="1080"/>
      </w:pPr>
      <w:rPr>
        <w:rFonts w:cs="Times New Roman"/>
        <w:b/>
      </w:rPr>
    </w:lvl>
    <w:lvl w:ilvl="6">
      <w:start w:val="1"/>
      <w:numFmt w:val="decimal"/>
      <w:isLgl/>
      <w:lvlText w:val="%1.%2.%3.%4.%5.%6.%7"/>
      <w:lvlJc w:val="left"/>
      <w:pPr>
        <w:tabs>
          <w:tab w:val="num" w:pos="2880"/>
        </w:tabs>
        <w:ind w:left="2880" w:hanging="1440"/>
      </w:pPr>
      <w:rPr>
        <w:rFonts w:cs="Times New Roman"/>
        <w:b/>
      </w:rPr>
    </w:lvl>
    <w:lvl w:ilvl="7">
      <w:start w:val="1"/>
      <w:numFmt w:val="decimal"/>
      <w:isLgl/>
      <w:lvlText w:val="%1.%2.%3.%4.%5.%6.%7.%8"/>
      <w:lvlJc w:val="left"/>
      <w:pPr>
        <w:tabs>
          <w:tab w:val="num" w:pos="3060"/>
        </w:tabs>
        <w:ind w:left="3060" w:hanging="1440"/>
      </w:pPr>
      <w:rPr>
        <w:rFonts w:cs="Times New Roman"/>
        <w:b/>
      </w:rPr>
    </w:lvl>
    <w:lvl w:ilvl="8">
      <w:start w:val="1"/>
      <w:numFmt w:val="decimal"/>
      <w:isLgl/>
      <w:lvlText w:val="%1.%2.%3.%4.%5.%6.%7.%8.%9"/>
      <w:lvlJc w:val="left"/>
      <w:pPr>
        <w:tabs>
          <w:tab w:val="num" w:pos="3600"/>
        </w:tabs>
        <w:ind w:left="3600" w:hanging="1800"/>
      </w:pPr>
      <w:rPr>
        <w:rFonts w:cs="Times New Roman"/>
        <w:b/>
      </w:rPr>
    </w:lvl>
  </w:abstractNum>
  <w:abstractNum w:abstractNumId="39" w15:restartNumberingAfterBreak="0">
    <w:nsid w:val="36686A5F"/>
    <w:multiLevelType w:val="hybridMultilevel"/>
    <w:tmpl w:val="51DA911C"/>
    <w:lvl w:ilvl="0" w:tplc="468235D4">
      <w:start w:val="1"/>
      <w:numFmt w:val="decimal"/>
      <w:lvlText w:val="%1."/>
      <w:lvlJc w:val="left"/>
      <w:pPr>
        <w:tabs>
          <w:tab w:val="num" w:pos="360"/>
        </w:tabs>
        <w:ind w:left="360" w:hanging="360"/>
      </w:pPr>
      <w:rPr>
        <w:rFonts w:asciiTheme="minorHAnsi" w:hAnsiTheme="minorHAnsi" w:cstheme="minorHAnsi"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3CDC0A30"/>
    <w:multiLevelType w:val="hybridMultilevel"/>
    <w:tmpl w:val="24866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5B87417"/>
    <w:multiLevelType w:val="hybridMultilevel"/>
    <w:tmpl w:val="0BBEB974"/>
    <w:lvl w:ilvl="0" w:tplc="16565C6A">
      <w:start w:val="1"/>
      <w:numFmt w:val="decimal"/>
      <w:lvlText w:val="%1."/>
      <w:lvlJc w:val="left"/>
      <w:pPr>
        <w:ind w:left="720" w:hanging="360"/>
      </w:pPr>
      <w:rPr>
        <w:rFonts w:ascii="Calibri" w:eastAsia="Times New Roman" w:hAnsi="Calibri" w:cs="Calibri"/>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C5F1D32"/>
    <w:multiLevelType w:val="hybridMultilevel"/>
    <w:tmpl w:val="74B6CFA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3" w15:restartNumberingAfterBreak="0">
    <w:nsid w:val="549105FA"/>
    <w:multiLevelType w:val="hybridMultilevel"/>
    <w:tmpl w:val="F5CAD9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C6848E7"/>
    <w:multiLevelType w:val="hybridMultilevel"/>
    <w:tmpl w:val="0590CE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02F27AA"/>
    <w:multiLevelType w:val="hybridMultilevel"/>
    <w:tmpl w:val="C492BB7E"/>
    <w:lvl w:ilvl="0" w:tplc="7408E2D2">
      <w:start w:val="1"/>
      <w:numFmt w:val="lowerLetter"/>
      <w:lvlText w:val="%1)"/>
      <w:lvlJc w:val="left"/>
      <w:pPr>
        <w:ind w:left="720" w:hanging="360"/>
      </w:pPr>
      <w:rPr>
        <w:rFonts w:ascii="Calibri" w:hAnsi="Calibri"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3877765"/>
    <w:multiLevelType w:val="hybridMultilevel"/>
    <w:tmpl w:val="55F05ED2"/>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7" w15:restartNumberingAfterBreak="0">
    <w:nsid w:val="7F4A09CF"/>
    <w:multiLevelType w:val="singleLevel"/>
    <w:tmpl w:val="6B1A2496"/>
    <w:lvl w:ilvl="0">
      <w:start w:val="1"/>
      <w:numFmt w:val="decimal"/>
      <w:lvlText w:val="%1."/>
      <w:legacy w:legacy="1" w:legacySpace="0" w:legacyIndent="360"/>
      <w:lvlJc w:val="left"/>
      <w:rPr>
        <w:rFonts w:ascii="Calibri" w:hAnsi="Calibri" w:cs="Calibri" w:hint="default"/>
        <w:b w:val="0"/>
        <w:sz w:val="22"/>
      </w:rPr>
    </w:lvl>
  </w:abstractNum>
  <w:num w:numId="1" w16cid:durableId="1800027729">
    <w:abstractNumId w:val="0"/>
  </w:num>
  <w:num w:numId="2" w16cid:durableId="1207139367">
    <w:abstractNumId w:val="5"/>
  </w:num>
  <w:num w:numId="3" w16cid:durableId="485897062">
    <w:abstractNumId w:val="6"/>
  </w:num>
  <w:num w:numId="4" w16cid:durableId="179055765">
    <w:abstractNumId w:val="7"/>
  </w:num>
  <w:num w:numId="5" w16cid:durableId="475488355">
    <w:abstractNumId w:val="8"/>
  </w:num>
  <w:num w:numId="6" w16cid:durableId="1442216772">
    <w:abstractNumId w:val="10"/>
  </w:num>
  <w:num w:numId="7" w16cid:durableId="1700666105">
    <w:abstractNumId w:val="11"/>
  </w:num>
  <w:num w:numId="8" w16cid:durableId="2120027518">
    <w:abstractNumId w:val="12"/>
  </w:num>
  <w:num w:numId="9" w16cid:durableId="421948021">
    <w:abstractNumId w:val="13"/>
  </w:num>
  <w:num w:numId="10" w16cid:durableId="238098570">
    <w:abstractNumId w:val="14"/>
  </w:num>
  <w:num w:numId="11" w16cid:durableId="1204055664">
    <w:abstractNumId w:val="15"/>
  </w:num>
  <w:num w:numId="12" w16cid:durableId="1596205275">
    <w:abstractNumId w:val="16"/>
  </w:num>
  <w:num w:numId="13" w16cid:durableId="1498230330">
    <w:abstractNumId w:val="17"/>
  </w:num>
  <w:num w:numId="14" w16cid:durableId="413748394">
    <w:abstractNumId w:val="18"/>
  </w:num>
  <w:num w:numId="15" w16cid:durableId="1850291174">
    <w:abstractNumId w:val="19"/>
  </w:num>
  <w:num w:numId="16" w16cid:durableId="432895286">
    <w:abstractNumId w:val="20"/>
  </w:num>
  <w:num w:numId="17" w16cid:durableId="540436155">
    <w:abstractNumId w:val="21"/>
  </w:num>
  <w:num w:numId="18" w16cid:durableId="473062524">
    <w:abstractNumId w:val="22"/>
  </w:num>
  <w:num w:numId="19" w16cid:durableId="1744060805">
    <w:abstractNumId w:val="23"/>
  </w:num>
  <w:num w:numId="20" w16cid:durableId="1410227764">
    <w:abstractNumId w:val="24"/>
  </w:num>
  <w:num w:numId="21" w16cid:durableId="1374189315">
    <w:abstractNumId w:val="25"/>
  </w:num>
  <w:num w:numId="22" w16cid:durableId="542256707">
    <w:abstractNumId w:val="29"/>
  </w:num>
  <w:num w:numId="23" w16cid:durableId="2071688059">
    <w:abstractNumId w:val="30"/>
  </w:num>
  <w:num w:numId="24" w16cid:durableId="1349866757">
    <w:abstractNumId w:val="31"/>
  </w:num>
  <w:num w:numId="25" w16cid:durableId="1340545993">
    <w:abstractNumId w:val="32"/>
  </w:num>
  <w:num w:numId="26" w16cid:durableId="753861683">
    <w:abstractNumId w:val="33"/>
  </w:num>
  <w:num w:numId="27" w16cid:durableId="373652439">
    <w:abstractNumId w:val="41"/>
  </w:num>
  <w:num w:numId="28" w16cid:durableId="763888573">
    <w:abstractNumId w:val="45"/>
  </w:num>
  <w:num w:numId="29" w16cid:durableId="975184180">
    <w:abstractNumId w:val="47"/>
  </w:num>
  <w:num w:numId="30" w16cid:durableId="219287717">
    <w:abstractNumId w:val="47"/>
    <w:lvlOverride w:ilvl="0">
      <w:lvl w:ilvl="0">
        <w:start w:val="2"/>
        <w:numFmt w:val="decimal"/>
        <w:lvlText w:val="%1."/>
        <w:legacy w:legacy="1" w:legacySpace="0" w:legacyIndent="360"/>
        <w:lvlJc w:val="left"/>
        <w:rPr>
          <w:rFonts w:asciiTheme="minorHAnsi" w:hAnsiTheme="minorHAnsi" w:cstheme="minorHAnsi" w:hint="default"/>
          <w:b w:val="0"/>
        </w:rPr>
      </w:lvl>
    </w:lvlOverride>
  </w:num>
  <w:num w:numId="31" w16cid:durableId="64958119">
    <w:abstractNumId w:val="36"/>
  </w:num>
  <w:num w:numId="32" w16cid:durableId="1135753087">
    <w:abstractNumId w:val="34"/>
  </w:num>
  <w:num w:numId="33" w16cid:durableId="901133534">
    <w:abstractNumId w:val="38"/>
  </w:num>
  <w:num w:numId="34" w16cid:durableId="1098211105">
    <w:abstractNumId w:val="37"/>
  </w:num>
  <w:num w:numId="35" w16cid:durableId="420414391">
    <w:abstractNumId w:val="42"/>
  </w:num>
  <w:num w:numId="36" w16cid:durableId="1612129965">
    <w:abstractNumId w:val="46"/>
  </w:num>
  <w:num w:numId="37" w16cid:durableId="2069188695">
    <w:abstractNumId w:val="35"/>
  </w:num>
  <w:num w:numId="38" w16cid:durableId="1481532399">
    <w:abstractNumId w:val="40"/>
  </w:num>
  <w:num w:numId="39" w16cid:durableId="1808165531">
    <w:abstractNumId w:val="43"/>
  </w:num>
  <w:num w:numId="40" w16cid:durableId="1052923163">
    <w:abstractNumId w:val="44"/>
  </w:num>
  <w:num w:numId="41" w16cid:durableId="897210438">
    <w:abstractNumId w:val="3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B19"/>
    <w:rsid w:val="00003CB3"/>
    <w:rsid w:val="00023EEA"/>
    <w:rsid w:val="000569BE"/>
    <w:rsid w:val="000632C6"/>
    <w:rsid w:val="000639B9"/>
    <w:rsid w:val="000704C4"/>
    <w:rsid w:val="00074B24"/>
    <w:rsid w:val="0009103C"/>
    <w:rsid w:val="00091BC1"/>
    <w:rsid w:val="000959B2"/>
    <w:rsid w:val="000A036F"/>
    <w:rsid w:val="000A2109"/>
    <w:rsid w:val="000B220E"/>
    <w:rsid w:val="000C054F"/>
    <w:rsid w:val="000C4888"/>
    <w:rsid w:val="000D0246"/>
    <w:rsid w:val="000D4693"/>
    <w:rsid w:val="000D6D3F"/>
    <w:rsid w:val="000D6E5C"/>
    <w:rsid w:val="000F0F36"/>
    <w:rsid w:val="00101B76"/>
    <w:rsid w:val="00103847"/>
    <w:rsid w:val="00113293"/>
    <w:rsid w:val="00114932"/>
    <w:rsid w:val="00116E4B"/>
    <w:rsid w:val="001308DF"/>
    <w:rsid w:val="00147BBF"/>
    <w:rsid w:val="001614D8"/>
    <w:rsid w:val="00173429"/>
    <w:rsid w:val="00187BF4"/>
    <w:rsid w:val="00191AB0"/>
    <w:rsid w:val="001A5538"/>
    <w:rsid w:val="001B3409"/>
    <w:rsid w:val="001B4244"/>
    <w:rsid w:val="001B7BB2"/>
    <w:rsid w:val="001D378A"/>
    <w:rsid w:val="001D7854"/>
    <w:rsid w:val="001E2DFA"/>
    <w:rsid w:val="001E4C14"/>
    <w:rsid w:val="001E5FC0"/>
    <w:rsid w:val="001E6649"/>
    <w:rsid w:val="001F2BED"/>
    <w:rsid w:val="00204E1B"/>
    <w:rsid w:val="00205842"/>
    <w:rsid w:val="0022353F"/>
    <w:rsid w:val="00233C36"/>
    <w:rsid w:val="00256959"/>
    <w:rsid w:val="00257502"/>
    <w:rsid w:val="00270189"/>
    <w:rsid w:val="00273D3D"/>
    <w:rsid w:val="00275CB1"/>
    <w:rsid w:val="002827B0"/>
    <w:rsid w:val="002938F3"/>
    <w:rsid w:val="00297EC8"/>
    <w:rsid w:val="002A0ACD"/>
    <w:rsid w:val="002A0E0C"/>
    <w:rsid w:val="002A2E04"/>
    <w:rsid w:val="002B2554"/>
    <w:rsid w:val="002B4560"/>
    <w:rsid w:val="002B5AFD"/>
    <w:rsid w:val="002B73CD"/>
    <w:rsid w:val="002C1C7B"/>
    <w:rsid w:val="002C4298"/>
    <w:rsid w:val="002D127C"/>
    <w:rsid w:val="002D3299"/>
    <w:rsid w:val="002D6A1E"/>
    <w:rsid w:val="002D7960"/>
    <w:rsid w:val="002E0CDA"/>
    <w:rsid w:val="002E4708"/>
    <w:rsid w:val="002F036B"/>
    <w:rsid w:val="002F05BC"/>
    <w:rsid w:val="002F1D34"/>
    <w:rsid w:val="002F7932"/>
    <w:rsid w:val="00306BBC"/>
    <w:rsid w:val="00312809"/>
    <w:rsid w:val="00320734"/>
    <w:rsid w:val="003257CC"/>
    <w:rsid w:val="003270A7"/>
    <w:rsid w:val="00327C41"/>
    <w:rsid w:val="003374BE"/>
    <w:rsid w:val="00342116"/>
    <w:rsid w:val="00345C6C"/>
    <w:rsid w:val="00353A57"/>
    <w:rsid w:val="00363CAB"/>
    <w:rsid w:val="00372525"/>
    <w:rsid w:val="00382C00"/>
    <w:rsid w:val="00385E74"/>
    <w:rsid w:val="003A653E"/>
    <w:rsid w:val="003A6F31"/>
    <w:rsid w:val="003B2B82"/>
    <w:rsid w:val="003B6CAD"/>
    <w:rsid w:val="003C7F25"/>
    <w:rsid w:val="003E43CB"/>
    <w:rsid w:val="003E709B"/>
    <w:rsid w:val="003E7F56"/>
    <w:rsid w:val="003F4FCC"/>
    <w:rsid w:val="0040403D"/>
    <w:rsid w:val="00404816"/>
    <w:rsid w:val="00412B21"/>
    <w:rsid w:val="00417D47"/>
    <w:rsid w:val="00423338"/>
    <w:rsid w:val="004310E9"/>
    <w:rsid w:val="004319AD"/>
    <w:rsid w:val="004368E9"/>
    <w:rsid w:val="00451AF4"/>
    <w:rsid w:val="00453669"/>
    <w:rsid w:val="004646E9"/>
    <w:rsid w:val="00470F0F"/>
    <w:rsid w:val="00474B19"/>
    <w:rsid w:val="00475F44"/>
    <w:rsid w:val="00494B9B"/>
    <w:rsid w:val="004A39B5"/>
    <w:rsid w:val="004A5F23"/>
    <w:rsid w:val="004B0A14"/>
    <w:rsid w:val="004B350E"/>
    <w:rsid w:val="004C0A05"/>
    <w:rsid w:val="004C43BE"/>
    <w:rsid w:val="004D3523"/>
    <w:rsid w:val="004D35CA"/>
    <w:rsid w:val="004E54C9"/>
    <w:rsid w:val="004E76CF"/>
    <w:rsid w:val="004F12F6"/>
    <w:rsid w:val="00501278"/>
    <w:rsid w:val="00502945"/>
    <w:rsid w:val="00503935"/>
    <w:rsid w:val="00504811"/>
    <w:rsid w:val="00537FD9"/>
    <w:rsid w:val="00541252"/>
    <w:rsid w:val="0054474E"/>
    <w:rsid w:val="005532DF"/>
    <w:rsid w:val="005563BB"/>
    <w:rsid w:val="00561BC6"/>
    <w:rsid w:val="00562DCC"/>
    <w:rsid w:val="0057789C"/>
    <w:rsid w:val="00586C99"/>
    <w:rsid w:val="00596EA7"/>
    <w:rsid w:val="005A1253"/>
    <w:rsid w:val="005B0C44"/>
    <w:rsid w:val="005B1FBE"/>
    <w:rsid w:val="005B5667"/>
    <w:rsid w:val="005C0EFD"/>
    <w:rsid w:val="005C11B3"/>
    <w:rsid w:val="005C73C8"/>
    <w:rsid w:val="005E2675"/>
    <w:rsid w:val="005E7D42"/>
    <w:rsid w:val="006103CA"/>
    <w:rsid w:val="0061248F"/>
    <w:rsid w:val="00613B14"/>
    <w:rsid w:val="00615728"/>
    <w:rsid w:val="006163E0"/>
    <w:rsid w:val="00632367"/>
    <w:rsid w:val="00640422"/>
    <w:rsid w:val="00643234"/>
    <w:rsid w:val="0066614C"/>
    <w:rsid w:val="00667797"/>
    <w:rsid w:val="00667DD2"/>
    <w:rsid w:val="006876C1"/>
    <w:rsid w:val="00695463"/>
    <w:rsid w:val="006969E5"/>
    <w:rsid w:val="00697E84"/>
    <w:rsid w:val="006B2C52"/>
    <w:rsid w:val="006B3491"/>
    <w:rsid w:val="006B729A"/>
    <w:rsid w:val="006C5EAF"/>
    <w:rsid w:val="006D0CD6"/>
    <w:rsid w:val="006D1B71"/>
    <w:rsid w:val="006E1441"/>
    <w:rsid w:val="006E3122"/>
    <w:rsid w:val="006E567C"/>
    <w:rsid w:val="006E6FA9"/>
    <w:rsid w:val="00701C0E"/>
    <w:rsid w:val="0071364B"/>
    <w:rsid w:val="007254F8"/>
    <w:rsid w:val="007312B2"/>
    <w:rsid w:val="0073411A"/>
    <w:rsid w:val="007369D6"/>
    <w:rsid w:val="00752FA5"/>
    <w:rsid w:val="00757504"/>
    <w:rsid w:val="007909D4"/>
    <w:rsid w:val="00792EA1"/>
    <w:rsid w:val="00793561"/>
    <w:rsid w:val="007957D3"/>
    <w:rsid w:val="007A346A"/>
    <w:rsid w:val="007A6086"/>
    <w:rsid w:val="007A65D7"/>
    <w:rsid w:val="007B4E53"/>
    <w:rsid w:val="007B4E5D"/>
    <w:rsid w:val="007C1570"/>
    <w:rsid w:val="007C3FA5"/>
    <w:rsid w:val="007C4D0F"/>
    <w:rsid w:val="007C6C69"/>
    <w:rsid w:val="007E4636"/>
    <w:rsid w:val="007E67C0"/>
    <w:rsid w:val="007F18B6"/>
    <w:rsid w:val="007F2765"/>
    <w:rsid w:val="007F3BEB"/>
    <w:rsid w:val="007F79BE"/>
    <w:rsid w:val="00800B5B"/>
    <w:rsid w:val="00807093"/>
    <w:rsid w:val="008073CA"/>
    <w:rsid w:val="00811637"/>
    <w:rsid w:val="008120C3"/>
    <w:rsid w:val="00812B7A"/>
    <w:rsid w:val="00816E7F"/>
    <w:rsid w:val="00817324"/>
    <w:rsid w:val="0082133C"/>
    <w:rsid w:val="0082314E"/>
    <w:rsid w:val="00824F22"/>
    <w:rsid w:val="00832B48"/>
    <w:rsid w:val="00832EB3"/>
    <w:rsid w:val="00840486"/>
    <w:rsid w:val="00845600"/>
    <w:rsid w:val="00850299"/>
    <w:rsid w:val="00852390"/>
    <w:rsid w:val="00860981"/>
    <w:rsid w:val="0086464B"/>
    <w:rsid w:val="00876613"/>
    <w:rsid w:val="008902D8"/>
    <w:rsid w:val="00891610"/>
    <w:rsid w:val="008A265D"/>
    <w:rsid w:val="008A339E"/>
    <w:rsid w:val="008C1F20"/>
    <w:rsid w:val="008C3192"/>
    <w:rsid w:val="008C49FB"/>
    <w:rsid w:val="008C7BCB"/>
    <w:rsid w:val="008D6833"/>
    <w:rsid w:val="008D6B98"/>
    <w:rsid w:val="008D71CF"/>
    <w:rsid w:val="008E02F4"/>
    <w:rsid w:val="008E4205"/>
    <w:rsid w:val="008F1264"/>
    <w:rsid w:val="008F7FDF"/>
    <w:rsid w:val="00900CDE"/>
    <w:rsid w:val="009070F9"/>
    <w:rsid w:val="00911207"/>
    <w:rsid w:val="00911AC4"/>
    <w:rsid w:val="0091478B"/>
    <w:rsid w:val="00917D07"/>
    <w:rsid w:val="0092776B"/>
    <w:rsid w:val="0093182C"/>
    <w:rsid w:val="00934976"/>
    <w:rsid w:val="00936006"/>
    <w:rsid w:val="0094353C"/>
    <w:rsid w:val="00961F1B"/>
    <w:rsid w:val="00974792"/>
    <w:rsid w:val="009765D1"/>
    <w:rsid w:val="00993634"/>
    <w:rsid w:val="00997162"/>
    <w:rsid w:val="009A10CE"/>
    <w:rsid w:val="009A1898"/>
    <w:rsid w:val="009A53D0"/>
    <w:rsid w:val="009A572D"/>
    <w:rsid w:val="009B60D0"/>
    <w:rsid w:val="009D62EE"/>
    <w:rsid w:val="00A12F34"/>
    <w:rsid w:val="00A12F52"/>
    <w:rsid w:val="00A174F4"/>
    <w:rsid w:val="00A267CE"/>
    <w:rsid w:val="00A30961"/>
    <w:rsid w:val="00A340BA"/>
    <w:rsid w:val="00A35C70"/>
    <w:rsid w:val="00A40215"/>
    <w:rsid w:val="00A459A1"/>
    <w:rsid w:val="00A54AA1"/>
    <w:rsid w:val="00A55B14"/>
    <w:rsid w:val="00A57831"/>
    <w:rsid w:val="00A7141B"/>
    <w:rsid w:val="00A73844"/>
    <w:rsid w:val="00A8331D"/>
    <w:rsid w:val="00A90AC0"/>
    <w:rsid w:val="00A94308"/>
    <w:rsid w:val="00A969D1"/>
    <w:rsid w:val="00AB6FDD"/>
    <w:rsid w:val="00AC7B7E"/>
    <w:rsid w:val="00AE31F5"/>
    <w:rsid w:val="00AF0E75"/>
    <w:rsid w:val="00AF1361"/>
    <w:rsid w:val="00AF3538"/>
    <w:rsid w:val="00AF5445"/>
    <w:rsid w:val="00B22F90"/>
    <w:rsid w:val="00B50859"/>
    <w:rsid w:val="00B51582"/>
    <w:rsid w:val="00B517AF"/>
    <w:rsid w:val="00B707BE"/>
    <w:rsid w:val="00B81CE8"/>
    <w:rsid w:val="00B84436"/>
    <w:rsid w:val="00B8708B"/>
    <w:rsid w:val="00B95FB4"/>
    <w:rsid w:val="00BA4A7C"/>
    <w:rsid w:val="00BA4C82"/>
    <w:rsid w:val="00BA6621"/>
    <w:rsid w:val="00BA7771"/>
    <w:rsid w:val="00BB04B1"/>
    <w:rsid w:val="00BB4413"/>
    <w:rsid w:val="00BC569D"/>
    <w:rsid w:val="00BD5F60"/>
    <w:rsid w:val="00BF7834"/>
    <w:rsid w:val="00C03B8B"/>
    <w:rsid w:val="00C03C28"/>
    <w:rsid w:val="00C03CEF"/>
    <w:rsid w:val="00C06797"/>
    <w:rsid w:val="00C101D3"/>
    <w:rsid w:val="00C11287"/>
    <w:rsid w:val="00C157DB"/>
    <w:rsid w:val="00C177FC"/>
    <w:rsid w:val="00C34F2F"/>
    <w:rsid w:val="00C3666A"/>
    <w:rsid w:val="00C36D87"/>
    <w:rsid w:val="00C40E0B"/>
    <w:rsid w:val="00C52CA8"/>
    <w:rsid w:val="00C53658"/>
    <w:rsid w:val="00C5674C"/>
    <w:rsid w:val="00C61879"/>
    <w:rsid w:val="00C63B25"/>
    <w:rsid w:val="00C640F7"/>
    <w:rsid w:val="00C73EE2"/>
    <w:rsid w:val="00C75AC0"/>
    <w:rsid w:val="00C82E81"/>
    <w:rsid w:val="00C858DC"/>
    <w:rsid w:val="00C903B1"/>
    <w:rsid w:val="00C92F64"/>
    <w:rsid w:val="00CA1FD3"/>
    <w:rsid w:val="00CB10D3"/>
    <w:rsid w:val="00CC168F"/>
    <w:rsid w:val="00CC390B"/>
    <w:rsid w:val="00CD386E"/>
    <w:rsid w:val="00CE4E04"/>
    <w:rsid w:val="00CE4F68"/>
    <w:rsid w:val="00CE614B"/>
    <w:rsid w:val="00CE6B1B"/>
    <w:rsid w:val="00CF2B14"/>
    <w:rsid w:val="00D00903"/>
    <w:rsid w:val="00D01366"/>
    <w:rsid w:val="00D0614E"/>
    <w:rsid w:val="00D105B1"/>
    <w:rsid w:val="00D11C02"/>
    <w:rsid w:val="00D1570D"/>
    <w:rsid w:val="00D22DB1"/>
    <w:rsid w:val="00D23DDE"/>
    <w:rsid w:val="00D2692D"/>
    <w:rsid w:val="00D36E65"/>
    <w:rsid w:val="00D40329"/>
    <w:rsid w:val="00D44C4B"/>
    <w:rsid w:val="00D46A43"/>
    <w:rsid w:val="00D502BD"/>
    <w:rsid w:val="00D57DD8"/>
    <w:rsid w:val="00D64B94"/>
    <w:rsid w:val="00D664C2"/>
    <w:rsid w:val="00D74043"/>
    <w:rsid w:val="00D95732"/>
    <w:rsid w:val="00D966ED"/>
    <w:rsid w:val="00DA3086"/>
    <w:rsid w:val="00DB227C"/>
    <w:rsid w:val="00DE5656"/>
    <w:rsid w:val="00DE7677"/>
    <w:rsid w:val="00DF032D"/>
    <w:rsid w:val="00DF36C5"/>
    <w:rsid w:val="00E01080"/>
    <w:rsid w:val="00E026E6"/>
    <w:rsid w:val="00E04D8A"/>
    <w:rsid w:val="00E106C3"/>
    <w:rsid w:val="00E17E8B"/>
    <w:rsid w:val="00E221BD"/>
    <w:rsid w:val="00E3053C"/>
    <w:rsid w:val="00E369D7"/>
    <w:rsid w:val="00E42638"/>
    <w:rsid w:val="00E43FEF"/>
    <w:rsid w:val="00E44A29"/>
    <w:rsid w:val="00E45854"/>
    <w:rsid w:val="00E471B1"/>
    <w:rsid w:val="00E478F1"/>
    <w:rsid w:val="00E51D7E"/>
    <w:rsid w:val="00E559E5"/>
    <w:rsid w:val="00E55D1A"/>
    <w:rsid w:val="00E80109"/>
    <w:rsid w:val="00E83B7A"/>
    <w:rsid w:val="00E83E02"/>
    <w:rsid w:val="00E874B8"/>
    <w:rsid w:val="00EA516D"/>
    <w:rsid w:val="00EA7FD0"/>
    <w:rsid w:val="00EB480D"/>
    <w:rsid w:val="00ED3861"/>
    <w:rsid w:val="00EE00D1"/>
    <w:rsid w:val="00F00D58"/>
    <w:rsid w:val="00F129E7"/>
    <w:rsid w:val="00F209E1"/>
    <w:rsid w:val="00F21BE4"/>
    <w:rsid w:val="00F4275C"/>
    <w:rsid w:val="00F42C54"/>
    <w:rsid w:val="00F436BF"/>
    <w:rsid w:val="00F50111"/>
    <w:rsid w:val="00F52BE9"/>
    <w:rsid w:val="00F5725E"/>
    <w:rsid w:val="00F61874"/>
    <w:rsid w:val="00F70DEF"/>
    <w:rsid w:val="00F77D48"/>
    <w:rsid w:val="00F8778D"/>
    <w:rsid w:val="00F92EBD"/>
    <w:rsid w:val="00F948F5"/>
    <w:rsid w:val="00FA48DD"/>
    <w:rsid w:val="00FB09C9"/>
    <w:rsid w:val="00FB5D94"/>
    <w:rsid w:val="00FB75C0"/>
    <w:rsid w:val="00FD3712"/>
    <w:rsid w:val="00FE49E9"/>
    <w:rsid w:val="00FE5B4F"/>
    <w:rsid w:val="00FF4BBD"/>
    <w:rsid w:val="00FF54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D909B50"/>
  <w15:docId w15:val="{E722E951-76AF-4FD3-9CDF-E38BFA393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B2B82"/>
    <w:pPr>
      <w:suppressAutoHyphens/>
      <w:spacing w:line="360" w:lineRule="auto"/>
      <w:ind w:left="709" w:hanging="709"/>
      <w:jc w:val="both"/>
    </w:pPr>
    <w:rPr>
      <w:sz w:val="24"/>
      <w:lang w:eastAsia="zh-CN"/>
    </w:rPr>
  </w:style>
  <w:style w:type="paragraph" w:styleId="Nagwek1">
    <w:name w:val="heading 1"/>
    <w:basedOn w:val="Normalny"/>
    <w:next w:val="Normalny"/>
    <w:qFormat/>
    <w:rsid w:val="003B2B82"/>
    <w:pPr>
      <w:keepNext/>
      <w:numPr>
        <w:numId w:val="1"/>
      </w:numPr>
      <w:ind w:left="0" w:firstLine="0"/>
      <w:jc w:val="right"/>
      <w:outlineLvl w:val="0"/>
    </w:pPr>
    <w:rPr>
      <w:b/>
      <w:bCs/>
      <w:sz w:val="28"/>
    </w:rPr>
  </w:style>
  <w:style w:type="paragraph" w:styleId="Nagwek3">
    <w:name w:val="heading 3"/>
    <w:basedOn w:val="Normalny"/>
    <w:next w:val="Normalny"/>
    <w:qFormat/>
    <w:rsid w:val="003B2B82"/>
    <w:pPr>
      <w:keepNext/>
      <w:numPr>
        <w:ilvl w:val="2"/>
        <w:numId w:val="1"/>
      </w:numPr>
      <w:spacing w:line="240" w:lineRule="auto"/>
      <w:ind w:left="0" w:firstLine="0"/>
      <w:jc w:val="left"/>
      <w:outlineLvl w:val="2"/>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3B2B82"/>
  </w:style>
  <w:style w:type="character" w:customStyle="1" w:styleId="WW8Num1z1">
    <w:name w:val="WW8Num1z1"/>
    <w:rsid w:val="003B2B82"/>
  </w:style>
  <w:style w:type="character" w:customStyle="1" w:styleId="WW8Num1z2">
    <w:name w:val="WW8Num1z2"/>
    <w:rsid w:val="003B2B82"/>
  </w:style>
  <w:style w:type="character" w:customStyle="1" w:styleId="WW8Num1z3">
    <w:name w:val="WW8Num1z3"/>
    <w:rsid w:val="003B2B82"/>
  </w:style>
  <w:style w:type="character" w:customStyle="1" w:styleId="WW8Num1z4">
    <w:name w:val="WW8Num1z4"/>
    <w:rsid w:val="003B2B82"/>
  </w:style>
  <w:style w:type="character" w:customStyle="1" w:styleId="WW8Num1z5">
    <w:name w:val="WW8Num1z5"/>
    <w:rsid w:val="003B2B82"/>
  </w:style>
  <w:style w:type="character" w:customStyle="1" w:styleId="WW8Num1z6">
    <w:name w:val="WW8Num1z6"/>
    <w:rsid w:val="003B2B82"/>
  </w:style>
  <w:style w:type="character" w:customStyle="1" w:styleId="WW8Num1z7">
    <w:name w:val="WW8Num1z7"/>
    <w:rsid w:val="003B2B82"/>
  </w:style>
  <w:style w:type="character" w:customStyle="1" w:styleId="WW8Num1z8">
    <w:name w:val="WW8Num1z8"/>
    <w:rsid w:val="003B2B82"/>
  </w:style>
  <w:style w:type="character" w:customStyle="1" w:styleId="WW8Num2z0">
    <w:name w:val="WW8Num2z0"/>
    <w:rsid w:val="003B2B82"/>
    <w:rPr>
      <w:rFonts w:ascii="Calibri" w:hAnsi="Calibri" w:cs="Calibri" w:hint="default"/>
      <w:color w:val="000000"/>
      <w:sz w:val="22"/>
      <w:szCs w:val="22"/>
    </w:rPr>
  </w:style>
  <w:style w:type="character" w:customStyle="1" w:styleId="WW8Num3z0">
    <w:name w:val="WW8Num3z0"/>
    <w:rsid w:val="003B2B82"/>
    <w:rPr>
      <w:rFonts w:ascii="Calibri" w:hAnsi="Calibri" w:cs="Calibri" w:hint="default"/>
      <w:b w:val="0"/>
      <w:sz w:val="22"/>
      <w:szCs w:val="22"/>
    </w:rPr>
  </w:style>
  <w:style w:type="character" w:customStyle="1" w:styleId="WW8Num4z0">
    <w:name w:val="WW8Num4z0"/>
    <w:rsid w:val="003B2B82"/>
    <w:rPr>
      <w:rFonts w:ascii="Calibri" w:hAnsi="Calibri" w:cs="Calibri" w:hint="default"/>
      <w:b w:val="0"/>
      <w:bCs/>
      <w:i w:val="0"/>
      <w:strike w:val="0"/>
      <w:dstrike w:val="0"/>
      <w:color w:val="000000"/>
      <w:sz w:val="22"/>
      <w:szCs w:val="22"/>
    </w:rPr>
  </w:style>
  <w:style w:type="character" w:customStyle="1" w:styleId="WW8Num5z0">
    <w:name w:val="WW8Num5z0"/>
    <w:rsid w:val="003B2B82"/>
    <w:rPr>
      <w:rFonts w:ascii="Calibri" w:hAnsi="Calibri" w:cs="Calibri" w:hint="default"/>
      <w:b w:val="0"/>
      <w:color w:val="000000"/>
      <w:sz w:val="22"/>
      <w:szCs w:val="22"/>
    </w:rPr>
  </w:style>
  <w:style w:type="character" w:customStyle="1" w:styleId="WW8Num6z0">
    <w:name w:val="WW8Num6z0"/>
    <w:rsid w:val="003B2B82"/>
    <w:rPr>
      <w:rFonts w:ascii="Calibri" w:hAnsi="Calibri" w:cs="Calibri" w:hint="default"/>
      <w:sz w:val="22"/>
      <w:szCs w:val="22"/>
    </w:rPr>
  </w:style>
  <w:style w:type="character" w:customStyle="1" w:styleId="WW8Num6z1">
    <w:name w:val="WW8Num6z1"/>
    <w:rsid w:val="003B2B82"/>
  </w:style>
  <w:style w:type="character" w:customStyle="1" w:styleId="WW8Num6z2">
    <w:name w:val="WW8Num6z2"/>
    <w:rsid w:val="003B2B82"/>
  </w:style>
  <w:style w:type="character" w:customStyle="1" w:styleId="WW8Num6z3">
    <w:name w:val="WW8Num6z3"/>
    <w:rsid w:val="003B2B82"/>
  </w:style>
  <w:style w:type="character" w:customStyle="1" w:styleId="WW8Num6z4">
    <w:name w:val="WW8Num6z4"/>
    <w:rsid w:val="003B2B82"/>
  </w:style>
  <w:style w:type="character" w:customStyle="1" w:styleId="WW8Num6z5">
    <w:name w:val="WW8Num6z5"/>
    <w:rsid w:val="003B2B82"/>
  </w:style>
  <w:style w:type="character" w:customStyle="1" w:styleId="WW8Num6z6">
    <w:name w:val="WW8Num6z6"/>
    <w:rsid w:val="003B2B82"/>
  </w:style>
  <w:style w:type="character" w:customStyle="1" w:styleId="WW8Num6z7">
    <w:name w:val="WW8Num6z7"/>
    <w:rsid w:val="003B2B82"/>
  </w:style>
  <w:style w:type="character" w:customStyle="1" w:styleId="WW8Num6z8">
    <w:name w:val="WW8Num6z8"/>
    <w:rsid w:val="003B2B82"/>
  </w:style>
  <w:style w:type="character" w:customStyle="1" w:styleId="WW8Num7z0">
    <w:name w:val="WW8Num7z0"/>
    <w:rsid w:val="003B2B82"/>
    <w:rPr>
      <w:rFonts w:ascii="Calibri" w:hAnsi="Calibri" w:cs="Calibri" w:hint="default"/>
      <w:b w:val="0"/>
      <w:sz w:val="22"/>
      <w:szCs w:val="22"/>
    </w:rPr>
  </w:style>
  <w:style w:type="character" w:customStyle="1" w:styleId="WW8Num7z1">
    <w:name w:val="WW8Num7z1"/>
    <w:rsid w:val="003B2B82"/>
  </w:style>
  <w:style w:type="character" w:customStyle="1" w:styleId="WW8Num7z2">
    <w:name w:val="WW8Num7z2"/>
    <w:rsid w:val="003B2B82"/>
  </w:style>
  <w:style w:type="character" w:customStyle="1" w:styleId="WW8Num7z3">
    <w:name w:val="WW8Num7z3"/>
    <w:rsid w:val="003B2B82"/>
  </w:style>
  <w:style w:type="character" w:customStyle="1" w:styleId="WW8Num7z4">
    <w:name w:val="WW8Num7z4"/>
    <w:rsid w:val="003B2B82"/>
  </w:style>
  <w:style w:type="character" w:customStyle="1" w:styleId="WW8Num7z5">
    <w:name w:val="WW8Num7z5"/>
    <w:rsid w:val="003B2B82"/>
  </w:style>
  <w:style w:type="character" w:customStyle="1" w:styleId="WW8Num7z6">
    <w:name w:val="WW8Num7z6"/>
    <w:rsid w:val="003B2B82"/>
  </w:style>
  <w:style w:type="character" w:customStyle="1" w:styleId="WW8Num7z7">
    <w:name w:val="WW8Num7z7"/>
    <w:rsid w:val="003B2B82"/>
  </w:style>
  <w:style w:type="character" w:customStyle="1" w:styleId="WW8Num7z8">
    <w:name w:val="WW8Num7z8"/>
    <w:rsid w:val="003B2B82"/>
  </w:style>
  <w:style w:type="character" w:customStyle="1" w:styleId="WW8Num8z0">
    <w:name w:val="WW8Num8z0"/>
    <w:rsid w:val="003B2B82"/>
    <w:rPr>
      <w:rFonts w:ascii="Calibri" w:hAnsi="Calibri" w:cs="Calibri" w:hint="default"/>
      <w:bCs/>
      <w:iCs/>
      <w:sz w:val="22"/>
      <w:szCs w:val="22"/>
    </w:rPr>
  </w:style>
  <w:style w:type="character" w:customStyle="1" w:styleId="WW8Num8z1">
    <w:name w:val="WW8Num8z1"/>
    <w:rsid w:val="003B2B82"/>
  </w:style>
  <w:style w:type="character" w:customStyle="1" w:styleId="WW8Num8z2">
    <w:name w:val="WW8Num8z2"/>
    <w:rsid w:val="003B2B82"/>
  </w:style>
  <w:style w:type="character" w:customStyle="1" w:styleId="WW8Num8z3">
    <w:name w:val="WW8Num8z3"/>
    <w:rsid w:val="003B2B82"/>
  </w:style>
  <w:style w:type="character" w:customStyle="1" w:styleId="WW8Num8z4">
    <w:name w:val="WW8Num8z4"/>
    <w:rsid w:val="003B2B82"/>
  </w:style>
  <w:style w:type="character" w:customStyle="1" w:styleId="WW8Num8z5">
    <w:name w:val="WW8Num8z5"/>
    <w:rsid w:val="003B2B82"/>
  </w:style>
  <w:style w:type="character" w:customStyle="1" w:styleId="WW8Num8z6">
    <w:name w:val="WW8Num8z6"/>
    <w:rsid w:val="003B2B82"/>
  </w:style>
  <w:style w:type="character" w:customStyle="1" w:styleId="WW8Num8z7">
    <w:name w:val="WW8Num8z7"/>
    <w:rsid w:val="003B2B82"/>
  </w:style>
  <w:style w:type="character" w:customStyle="1" w:styleId="WW8Num8z8">
    <w:name w:val="WW8Num8z8"/>
    <w:rsid w:val="003B2B82"/>
  </w:style>
  <w:style w:type="character" w:customStyle="1" w:styleId="WW8Num9z0">
    <w:name w:val="WW8Num9z0"/>
    <w:rsid w:val="003B2B82"/>
    <w:rPr>
      <w:rFonts w:ascii="Calibri" w:hAnsi="Calibri" w:cs="Calibri" w:hint="default"/>
      <w:sz w:val="22"/>
      <w:szCs w:val="22"/>
    </w:rPr>
  </w:style>
  <w:style w:type="character" w:customStyle="1" w:styleId="WW8Num9z1">
    <w:name w:val="WW8Num9z1"/>
    <w:rsid w:val="003B2B82"/>
  </w:style>
  <w:style w:type="character" w:customStyle="1" w:styleId="WW8Num9z2">
    <w:name w:val="WW8Num9z2"/>
    <w:rsid w:val="003B2B82"/>
  </w:style>
  <w:style w:type="character" w:customStyle="1" w:styleId="WW8Num9z3">
    <w:name w:val="WW8Num9z3"/>
    <w:rsid w:val="003B2B82"/>
  </w:style>
  <w:style w:type="character" w:customStyle="1" w:styleId="WW8Num9z4">
    <w:name w:val="WW8Num9z4"/>
    <w:rsid w:val="003B2B82"/>
  </w:style>
  <w:style w:type="character" w:customStyle="1" w:styleId="WW8Num9z5">
    <w:name w:val="WW8Num9z5"/>
    <w:rsid w:val="003B2B82"/>
  </w:style>
  <w:style w:type="character" w:customStyle="1" w:styleId="WW8Num9z6">
    <w:name w:val="WW8Num9z6"/>
    <w:rsid w:val="003B2B82"/>
  </w:style>
  <w:style w:type="character" w:customStyle="1" w:styleId="WW8Num9z7">
    <w:name w:val="WW8Num9z7"/>
    <w:rsid w:val="003B2B82"/>
  </w:style>
  <w:style w:type="character" w:customStyle="1" w:styleId="WW8Num9z8">
    <w:name w:val="WW8Num9z8"/>
    <w:rsid w:val="003B2B82"/>
  </w:style>
  <w:style w:type="character" w:customStyle="1" w:styleId="WW8Num10z0">
    <w:name w:val="WW8Num10z0"/>
    <w:rsid w:val="003B2B82"/>
    <w:rPr>
      <w:rFonts w:ascii="Calibri" w:hAnsi="Calibri" w:cs="Calibri"/>
      <w:sz w:val="22"/>
      <w:szCs w:val="22"/>
    </w:rPr>
  </w:style>
  <w:style w:type="character" w:customStyle="1" w:styleId="WW8Num10z1">
    <w:name w:val="WW8Num10z1"/>
    <w:rsid w:val="003B2B82"/>
  </w:style>
  <w:style w:type="character" w:customStyle="1" w:styleId="WW8Num10z2">
    <w:name w:val="WW8Num10z2"/>
    <w:rsid w:val="003B2B82"/>
  </w:style>
  <w:style w:type="character" w:customStyle="1" w:styleId="WW8Num10z3">
    <w:name w:val="WW8Num10z3"/>
    <w:rsid w:val="003B2B82"/>
  </w:style>
  <w:style w:type="character" w:customStyle="1" w:styleId="WW8Num10z4">
    <w:name w:val="WW8Num10z4"/>
    <w:rsid w:val="003B2B82"/>
  </w:style>
  <w:style w:type="character" w:customStyle="1" w:styleId="WW8Num10z5">
    <w:name w:val="WW8Num10z5"/>
    <w:rsid w:val="003B2B82"/>
  </w:style>
  <w:style w:type="character" w:customStyle="1" w:styleId="WW8Num10z6">
    <w:name w:val="WW8Num10z6"/>
    <w:rsid w:val="003B2B82"/>
  </w:style>
  <w:style w:type="character" w:customStyle="1" w:styleId="WW8Num10z7">
    <w:name w:val="WW8Num10z7"/>
    <w:rsid w:val="003B2B82"/>
  </w:style>
  <w:style w:type="character" w:customStyle="1" w:styleId="WW8Num10z8">
    <w:name w:val="WW8Num10z8"/>
    <w:rsid w:val="003B2B82"/>
  </w:style>
  <w:style w:type="character" w:customStyle="1" w:styleId="WW8Num11z0">
    <w:name w:val="WW8Num11z0"/>
    <w:rsid w:val="003B2B82"/>
    <w:rPr>
      <w:rFonts w:ascii="Calibri" w:hAnsi="Calibri" w:cs="Calibri" w:hint="default"/>
      <w:b w:val="0"/>
    </w:rPr>
  </w:style>
  <w:style w:type="character" w:customStyle="1" w:styleId="WW8Num11z1">
    <w:name w:val="WW8Num11z1"/>
    <w:rsid w:val="003B2B82"/>
  </w:style>
  <w:style w:type="character" w:customStyle="1" w:styleId="WW8Num11z2">
    <w:name w:val="WW8Num11z2"/>
    <w:rsid w:val="003B2B82"/>
  </w:style>
  <w:style w:type="character" w:customStyle="1" w:styleId="WW8Num11z3">
    <w:name w:val="WW8Num11z3"/>
    <w:rsid w:val="003B2B82"/>
  </w:style>
  <w:style w:type="character" w:customStyle="1" w:styleId="WW8Num11z4">
    <w:name w:val="WW8Num11z4"/>
    <w:rsid w:val="003B2B82"/>
  </w:style>
  <w:style w:type="character" w:customStyle="1" w:styleId="WW8Num11z5">
    <w:name w:val="WW8Num11z5"/>
    <w:rsid w:val="003B2B82"/>
  </w:style>
  <w:style w:type="character" w:customStyle="1" w:styleId="WW8Num11z6">
    <w:name w:val="WW8Num11z6"/>
    <w:rsid w:val="003B2B82"/>
  </w:style>
  <w:style w:type="character" w:customStyle="1" w:styleId="WW8Num11z7">
    <w:name w:val="WW8Num11z7"/>
    <w:rsid w:val="003B2B82"/>
  </w:style>
  <w:style w:type="character" w:customStyle="1" w:styleId="WW8Num11z8">
    <w:name w:val="WW8Num11z8"/>
    <w:rsid w:val="003B2B82"/>
  </w:style>
  <w:style w:type="character" w:customStyle="1" w:styleId="WW8Num12z0">
    <w:name w:val="WW8Num12z0"/>
    <w:rsid w:val="003B2B82"/>
    <w:rPr>
      <w:rFonts w:ascii="Calibri" w:hAnsi="Calibri" w:cs="Calibri" w:hint="default"/>
      <w:sz w:val="22"/>
      <w:szCs w:val="22"/>
    </w:rPr>
  </w:style>
  <w:style w:type="character" w:customStyle="1" w:styleId="WW8Num12z1">
    <w:name w:val="WW8Num12z1"/>
    <w:rsid w:val="003B2B82"/>
  </w:style>
  <w:style w:type="character" w:customStyle="1" w:styleId="WW8Num12z2">
    <w:name w:val="WW8Num12z2"/>
    <w:rsid w:val="003B2B82"/>
  </w:style>
  <w:style w:type="character" w:customStyle="1" w:styleId="WW8Num12z3">
    <w:name w:val="WW8Num12z3"/>
    <w:rsid w:val="003B2B82"/>
  </w:style>
  <w:style w:type="character" w:customStyle="1" w:styleId="WW8Num12z4">
    <w:name w:val="WW8Num12z4"/>
    <w:rsid w:val="003B2B82"/>
  </w:style>
  <w:style w:type="character" w:customStyle="1" w:styleId="WW8Num12z5">
    <w:name w:val="WW8Num12z5"/>
    <w:rsid w:val="003B2B82"/>
  </w:style>
  <w:style w:type="character" w:customStyle="1" w:styleId="WW8Num12z6">
    <w:name w:val="WW8Num12z6"/>
    <w:rsid w:val="003B2B82"/>
  </w:style>
  <w:style w:type="character" w:customStyle="1" w:styleId="WW8Num12z7">
    <w:name w:val="WW8Num12z7"/>
    <w:rsid w:val="003B2B82"/>
  </w:style>
  <w:style w:type="character" w:customStyle="1" w:styleId="WW8Num12z8">
    <w:name w:val="WW8Num12z8"/>
    <w:rsid w:val="003B2B82"/>
  </w:style>
  <w:style w:type="character" w:customStyle="1" w:styleId="WW8Num13z0">
    <w:name w:val="WW8Num13z0"/>
    <w:rsid w:val="003B2B82"/>
    <w:rPr>
      <w:rFonts w:ascii="Calibri" w:hAnsi="Calibri" w:cs="Calibri" w:hint="default"/>
      <w:sz w:val="22"/>
      <w:szCs w:val="22"/>
    </w:rPr>
  </w:style>
  <w:style w:type="character" w:customStyle="1" w:styleId="WW8Num13z1">
    <w:name w:val="WW8Num13z1"/>
    <w:rsid w:val="003B2B82"/>
  </w:style>
  <w:style w:type="character" w:customStyle="1" w:styleId="WW8Num13z2">
    <w:name w:val="WW8Num13z2"/>
    <w:rsid w:val="003B2B82"/>
  </w:style>
  <w:style w:type="character" w:customStyle="1" w:styleId="WW8Num13z3">
    <w:name w:val="WW8Num13z3"/>
    <w:rsid w:val="003B2B82"/>
  </w:style>
  <w:style w:type="character" w:customStyle="1" w:styleId="WW8Num13z4">
    <w:name w:val="WW8Num13z4"/>
    <w:rsid w:val="003B2B82"/>
  </w:style>
  <w:style w:type="character" w:customStyle="1" w:styleId="WW8Num13z5">
    <w:name w:val="WW8Num13z5"/>
    <w:rsid w:val="003B2B82"/>
  </w:style>
  <w:style w:type="character" w:customStyle="1" w:styleId="WW8Num13z6">
    <w:name w:val="WW8Num13z6"/>
    <w:rsid w:val="003B2B82"/>
  </w:style>
  <w:style w:type="character" w:customStyle="1" w:styleId="WW8Num13z7">
    <w:name w:val="WW8Num13z7"/>
    <w:rsid w:val="003B2B82"/>
  </w:style>
  <w:style w:type="character" w:customStyle="1" w:styleId="WW8Num13z8">
    <w:name w:val="WW8Num13z8"/>
    <w:rsid w:val="003B2B82"/>
  </w:style>
  <w:style w:type="character" w:customStyle="1" w:styleId="WW8Num14z0">
    <w:name w:val="WW8Num14z0"/>
    <w:rsid w:val="003B2B82"/>
    <w:rPr>
      <w:rFonts w:ascii="Calibri" w:hAnsi="Calibri" w:cs="Arial" w:hint="default"/>
      <w:sz w:val="22"/>
      <w:szCs w:val="22"/>
    </w:rPr>
  </w:style>
  <w:style w:type="character" w:customStyle="1" w:styleId="WW8Num14z1">
    <w:name w:val="WW8Num14z1"/>
    <w:rsid w:val="003B2B82"/>
  </w:style>
  <w:style w:type="character" w:customStyle="1" w:styleId="WW8Num14z2">
    <w:name w:val="WW8Num14z2"/>
    <w:rsid w:val="003B2B82"/>
  </w:style>
  <w:style w:type="character" w:customStyle="1" w:styleId="WW8Num14z3">
    <w:name w:val="WW8Num14z3"/>
    <w:rsid w:val="003B2B82"/>
  </w:style>
  <w:style w:type="character" w:customStyle="1" w:styleId="WW8Num14z4">
    <w:name w:val="WW8Num14z4"/>
    <w:rsid w:val="003B2B82"/>
  </w:style>
  <w:style w:type="character" w:customStyle="1" w:styleId="WW8Num14z5">
    <w:name w:val="WW8Num14z5"/>
    <w:rsid w:val="003B2B82"/>
  </w:style>
  <w:style w:type="character" w:customStyle="1" w:styleId="WW8Num14z6">
    <w:name w:val="WW8Num14z6"/>
    <w:rsid w:val="003B2B82"/>
  </w:style>
  <w:style w:type="character" w:customStyle="1" w:styleId="WW8Num14z7">
    <w:name w:val="WW8Num14z7"/>
    <w:rsid w:val="003B2B82"/>
  </w:style>
  <w:style w:type="character" w:customStyle="1" w:styleId="WW8Num14z8">
    <w:name w:val="WW8Num14z8"/>
    <w:rsid w:val="003B2B82"/>
  </w:style>
  <w:style w:type="character" w:customStyle="1" w:styleId="WW8Num15z0">
    <w:name w:val="WW8Num15z0"/>
    <w:rsid w:val="003B2B82"/>
    <w:rPr>
      <w:rFonts w:ascii="Calibri" w:hAnsi="Calibri" w:cs="Calibri"/>
      <w:b w:val="0"/>
      <w:bCs/>
      <w:sz w:val="22"/>
      <w:szCs w:val="22"/>
    </w:rPr>
  </w:style>
  <w:style w:type="character" w:customStyle="1" w:styleId="WW8Num15z1">
    <w:name w:val="WW8Num15z1"/>
    <w:rsid w:val="003B2B82"/>
  </w:style>
  <w:style w:type="character" w:customStyle="1" w:styleId="WW8Num15z2">
    <w:name w:val="WW8Num15z2"/>
    <w:rsid w:val="003B2B82"/>
  </w:style>
  <w:style w:type="character" w:customStyle="1" w:styleId="WW8Num15z3">
    <w:name w:val="WW8Num15z3"/>
    <w:rsid w:val="003B2B82"/>
  </w:style>
  <w:style w:type="character" w:customStyle="1" w:styleId="WW8Num15z4">
    <w:name w:val="WW8Num15z4"/>
    <w:rsid w:val="003B2B82"/>
  </w:style>
  <w:style w:type="character" w:customStyle="1" w:styleId="WW8Num15z5">
    <w:name w:val="WW8Num15z5"/>
    <w:rsid w:val="003B2B82"/>
  </w:style>
  <w:style w:type="character" w:customStyle="1" w:styleId="WW8Num15z6">
    <w:name w:val="WW8Num15z6"/>
    <w:rsid w:val="003B2B82"/>
  </w:style>
  <w:style w:type="character" w:customStyle="1" w:styleId="WW8Num15z7">
    <w:name w:val="WW8Num15z7"/>
    <w:rsid w:val="003B2B82"/>
  </w:style>
  <w:style w:type="character" w:customStyle="1" w:styleId="WW8Num15z8">
    <w:name w:val="WW8Num15z8"/>
    <w:rsid w:val="003B2B82"/>
  </w:style>
  <w:style w:type="character" w:customStyle="1" w:styleId="WW8Num16z0">
    <w:name w:val="WW8Num16z0"/>
    <w:rsid w:val="003B2B82"/>
    <w:rPr>
      <w:rFonts w:ascii="Calibri" w:hAnsi="Calibri" w:cs="Calibri" w:hint="default"/>
      <w:sz w:val="22"/>
      <w:szCs w:val="22"/>
    </w:rPr>
  </w:style>
  <w:style w:type="character" w:customStyle="1" w:styleId="WW8Num16z1">
    <w:name w:val="WW8Num16z1"/>
    <w:rsid w:val="003B2B82"/>
  </w:style>
  <w:style w:type="character" w:customStyle="1" w:styleId="WW8Num16z2">
    <w:name w:val="WW8Num16z2"/>
    <w:rsid w:val="003B2B82"/>
  </w:style>
  <w:style w:type="character" w:customStyle="1" w:styleId="WW8Num16z3">
    <w:name w:val="WW8Num16z3"/>
    <w:rsid w:val="003B2B82"/>
  </w:style>
  <w:style w:type="character" w:customStyle="1" w:styleId="WW8Num16z4">
    <w:name w:val="WW8Num16z4"/>
    <w:rsid w:val="003B2B82"/>
  </w:style>
  <w:style w:type="character" w:customStyle="1" w:styleId="WW8Num16z5">
    <w:name w:val="WW8Num16z5"/>
    <w:rsid w:val="003B2B82"/>
  </w:style>
  <w:style w:type="character" w:customStyle="1" w:styleId="WW8Num16z6">
    <w:name w:val="WW8Num16z6"/>
    <w:rsid w:val="003B2B82"/>
  </w:style>
  <w:style w:type="character" w:customStyle="1" w:styleId="WW8Num16z7">
    <w:name w:val="WW8Num16z7"/>
    <w:rsid w:val="003B2B82"/>
  </w:style>
  <w:style w:type="character" w:customStyle="1" w:styleId="WW8Num16z8">
    <w:name w:val="WW8Num16z8"/>
    <w:rsid w:val="003B2B82"/>
  </w:style>
  <w:style w:type="character" w:customStyle="1" w:styleId="WW8Num17z0">
    <w:name w:val="WW8Num17z0"/>
    <w:rsid w:val="003B2B82"/>
    <w:rPr>
      <w:rFonts w:ascii="Calibri" w:hAnsi="Calibri" w:cs="Calibri" w:hint="default"/>
      <w:b/>
      <w:bCs/>
      <w:sz w:val="22"/>
      <w:szCs w:val="22"/>
    </w:rPr>
  </w:style>
  <w:style w:type="character" w:customStyle="1" w:styleId="WW8Num17z1">
    <w:name w:val="WW8Num17z1"/>
    <w:rsid w:val="003B2B82"/>
  </w:style>
  <w:style w:type="character" w:customStyle="1" w:styleId="WW8Num17z2">
    <w:name w:val="WW8Num17z2"/>
    <w:rsid w:val="003B2B82"/>
  </w:style>
  <w:style w:type="character" w:customStyle="1" w:styleId="WW8Num17z3">
    <w:name w:val="WW8Num17z3"/>
    <w:rsid w:val="003B2B82"/>
  </w:style>
  <w:style w:type="character" w:customStyle="1" w:styleId="WW8Num17z4">
    <w:name w:val="WW8Num17z4"/>
    <w:rsid w:val="003B2B82"/>
  </w:style>
  <w:style w:type="character" w:customStyle="1" w:styleId="WW8Num17z5">
    <w:name w:val="WW8Num17z5"/>
    <w:rsid w:val="003B2B82"/>
  </w:style>
  <w:style w:type="character" w:customStyle="1" w:styleId="WW8Num17z6">
    <w:name w:val="WW8Num17z6"/>
    <w:rsid w:val="003B2B82"/>
  </w:style>
  <w:style w:type="character" w:customStyle="1" w:styleId="WW8Num17z7">
    <w:name w:val="WW8Num17z7"/>
    <w:rsid w:val="003B2B82"/>
  </w:style>
  <w:style w:type="character" w:customStyle="1" w:styleId="WW8Num17z8">
    <w:name w:val="WW8Num17z8"/>
    <w:rsid w:val="003B2B82"/>
  </w:style>
  <w:style w:type="character" w:customStyle="1" w:styleId="WW8Num18z0">
    <w:name w:val="WW8Num18z0"/>
    <w:rsid w:val="003B2B82"/>
    <w:rPr>
      <w:rFonts w:ascii="Calibri" w:hAnsi="Calibri" w:cs="Calibri" w:hint="default"/>
      <w:bCs/>
      <w:sz w:val="22"/>
      <w:szCs w:val="22"/>
    </w:rPr>
  </w:style>
  <w:style w:type="character" w:customStyle="1" w:styleId="WW8Num18z1">
    <w:name w:val="WW8Num18z1"/>
    <w:rsid w:val="003B2B82"/>
  </w:style>
  <w:style w:type="character" w:customStyle="1" w:styleId="WW8Num18z2">
    <w:name w:val="WW8Num18z2"/>
    <w:rsid w:val="003B2B82"/>
  </w:style>
  <w:style w:type="character" w:customStyle="1" w:styleId="WW8Num18z3">
    <w:name w:val="WW8Num18z3"/>
    <w:rsid w:val="003B2B82"/>
  </w:style>
  <w:style w:type="character" w:customStyle="1" w:styleId="WW8Num18z4">
    <w:name w:val="WW8Num18z4"/>
    <w:rsid w:val="003B2B82"/>
  </w:style>
  <w:style w:type="character" w:customStyle="1" w:styleId="WW8Num18z5">
    <w:name w:val="WW8Num18z5"/>
    <w:rsid w:val="003B2B82"/>
  </w:style>
  <w:style w:type="character" w:customStyle="1" w:styleId="WW8Num18z6">
    <w:name w:val="WW8Num18z6"/>
    <w:rsid w:val="003B2B82"/>
  </w:style>
  <w:style w:type="character" w:customStyle="1" w:styleId="WW8Num18z7">
    <w:name w:val="WW8Num18z7"/>
    <w:rsid w:val="003B2B82"/>
  </w:style>
  <w:style w:type="character" w:customStyle="1" w:styleId="WW8Num18z8">
    <w:name w:val="WW8Num18z8"/>
    <w:rsid w:val="003B2B82"/>
  </w:style>
  <w:style w:type="character" w:customStyle="1" w:styleId="WW8Num19z0">
    <w:name w:val="WW8Num19z0"/>
    <w:rsid w:val="003B2B82"/>
  </w:style>
  <w:style w:type="character" w:customStyle="1" w:styleId="WW8Num19z1">
    <w:name w:val="WW8Num19z1"/>
    <w:rsid w:val="003B2B82"/>
  </w:style>
  <w:style w:type="character" w:customStyle="1" w:styleId="WW8Num19z2">
    <w:name w:val="WW8Num19z2"/>
    <w:rsid w:val="003B2B82"/>
    <w:rPr>
      <w:rFonts w:ascii="Calibri" w:hAnsi="Calibri" w:cs="Calibri"/>
      <w:sz w:val="22"/>
      <w:szCs w:val="22"/>
    </w:rPr>
  </w:style>
  <w:style w:type="character" w:customStyle="1" w:styleId="WW8Num19z3">
    <w:name w:val="WW8Num19z3"/>
    <w:rsid w:val="003B2B82"/>
  </w:style>
  <w:style w:type="character" w:customStyle="1" w:styleId="WW8Num19z4">
    <w:name w:val="WW8Num19z4"/>
    <w:rsid w:val="003B2B82"/>
    <w:rPr>
      <w:rFonts w:ascii="Calibri" w:hAnsi="Calibri" w:cs="Calibri"/>
      <w:b w:val="0"/>
      <w:sz w:val="22"/>
      <w:szCs w:val="22"/>
    </w:rPr>
  </w:style>
  <w:style w:type="character" w:customStyle="1" w:styleId="WW8Num19z5">
    <w:name w:val="WW8Num19z5"/>
    <w:rsid w:val="003B2B82"/>
  </w:style>
  <w:style w:type="character" w:customStyle="1" w:styleId="WW8Num19z6">
    <w:name w:val="WW8Num19z6"/>
    <w:rsid w:val="003B2B82"/>
  </w:style>
  <w:style w:type="character" w:customStyle="1" w:styleId="WW8Num19z7">
    <w:name w:val="WW8Num19z7"/>
    <w:rsid w:val="003B2B82"/>
  </w:style>
  <w:style w:type="character" w:customStyle="1" w:styleId="WW8Num19z8">
    <w:name w:val="WW8Num19z8"/>
    <w:rsid w:val="003B2B82"/>
  </w:style>
  <w:style w:type="character" w:customStyle="1" w:styleId="WW8Num20z0">
    <w:name w:val="WW8Num20z0"/>
    <w:rsid w:val="003B2B82"/>
    <w:rPr>
      <w:rFonts w:ascii="Calibri" w:hAnsi="Calibri" w:cs="Calibri" w:hint="default"/>
      <w:sz w:val="22"/>
      <w:szCs w:val="22"/>
    </w:rPr>
  </w:style>
  <w:style w:type="character" w:customStyle="1" w:styleId="WW8Num20z1">
    <w:name w:val="WW8Num20z1"/>
    <w:rsid w:val="003B2B82"/>
  </w:style>
  <w:style w:type="character" w:customStyle="1" w:styleId="WW8Num20z2">
    <w:name w:val="WW8Num20z2"/>
    <w:rsid w:val="003B2B82"/>
  </w:style>
  <w:style w:type="character" w:customStyle="1" w:styleId="WW8Num20z3">
    <w:name w:val="WW8Num20z3"/>
    <w:rsid w:val="003B2B82"/>
  </w:style>
  <w:style w:type="character" w:customStyle="1" w:styleId="WW8Num20z4">
    <w:name w:val="WW8Num20z4"/>
    <w:rsid w:val="003B2B82"/>
  </w:style>
  <w:style w:type="character" w:customStyle="1" w:styleId="WW8Num20z5">
    <w:name w:val="WW8Num20z5"/>
    <w:rsid w:val="003B2B82"/>
  </w:style>
  <w:style w:type="character" w:customStyle="1" w:styleId="WW8Num20z6">
    <w:name w:val="WW8Num20z6"/>
    <w:rsid w:val="003B2B82"/>
  </w:style>
  <w:style w:type="character" w:customStyle="1" w:styleId="WW8Num20z7">
    <w:name w:val="WW8Num20z7"/>
    <w:rsid w:val="003B2B82"/>
  </w:style>
  <w:style w:type="character" w:customStyle="1" w:styleId="WW8Num20z8">
    <w:name w:val="WW8Num20z8"/>
    <w:rsid w:val="003B2B82"/>
  </w:style>
  <w:style w:type="character" w:customStyle="1" w:styleId="WW8Num21z0">
    <w:name w:val="WW8Num21z0"/>
    <w:rsid w:val="003B2B82"/>
    <w:rPr>
      <w:rFonts w:ascii="Calibri" w:hAnsi="Calibri" w:cs="Calibri" w:hint="default"/>
      <w:sz w:val="22"/>
      <w:szCs w:val="22"/>
    </w:rPr>
  </w:style>
  <w:style w:type="character" w:customStyle="1" w:styleId="WW8Num21z1">
    <w:name w:val="WW8Num21z1"/>
    <w:rsid w:val="003B2B82"/>
  </w:style>
  <w:style w:type="character" w:customStyle="1" w:styleId="WW8Num21z2">
    <w:name w:val="WW8Num21z2"/>
    <w:rsid w:val="003B2B82"/>
  </w:style>
  <w:style w:type="character" w:customStyle="1" w:styleId="WW8Num21z3">
    <w:name w:val="WW8Num21z3"/>
    <w:rsid w:val="003B2B82"/>
  </w:style>
  <w:style w:type="character" w:customStyle="1" w:styleId="WW8Num21z4">
    <w:name w:val="WW8Num21z4"/>
    <w:rsid w:val="003B2B82"/>
  </w:style>
  <w:style w:type="character" w:customStyle="1" w:styleId="WW8Num21z5">
    <w:name w:val="WW8Num21z5"/>
    <w:rsid w:val="003B2B82"/>
  </w:style>
  <w:style w:type="character" w:customStyle="1" w:styleId="WW8Num21z6">
    <w:name w:val="WW8Num21z6"/>
    <w:rsid w:val="003B2B82"/>
  </w:style>
  <w:style w:type="character" w:customStyle="1" w:styleId="WW8Num21z7">
    <w:name w:val="WW8Num21z7"/>
    <w:rsid w:val="003B2B82"/>
  </w:style>
  <w:style w:type="character" w:customStyle="1" w:styleId="WW8Num21z8">
    <w:name w:val="WW8Num21z8"/>
    <w:rsid w:val="003B2B82"/>
  </w:style>
  <w:style w:type="character" w:customStyle="1" w:styleId="WW8Num22z0">
    <w:name w:val="WW8Num22z0"/>
    <w:rsid w:val="003B2B82"/>
    <w:rPr>
      <w:rFonts w:ascii="Calibri" w:hAnsi="Calibri" w:cs="Calibri" w:hint="default"/>
      <w:bCs/>
      <w:sz w:val="22"/>
      <w:szCs w:val="22"/>
    </w:rPr>
  </w:style>
  <w:style w:type="character" w:customStyle="1" w:styleId="WW8Num22z1">
    <w:name w:val="WW8Num22z1"/>
    <w:rsid w:val="003B2B82"/>
  </w:style>
  <w:style w:type="character" w:customStyle="1" w:styleId="WW8Num22z2">
    <w:name w:val="WW8Num22z2"/>
    <w:rsid w:val="003B2B82"/>
  </w:style>
  <w:style w:type="character" w:customStyle="1" w:styleId="WW8Num22z3">
    <w:name w:val="WW8Num22z3"/>
    <w:rsid w:val="003B2B82"/>
  </w:style>
  <w:style w:type="character" w:customStyle="1" w:styleId="WW8Num22z4">
    <w:name w:val="WW8Num22z4"/>
    <w:rsid w:val="003B2B82"/>
  </w:style>
  <w:style w:type="character" w:customStyle="1" w:styleId="WW8Num22z5">
    <w:name w:val="WW8Num22z5"/>
    <w:rsid w:val="003B2B82"/>
  </w:style>
  <w:style w:type="character" w:customStyle="1" w:styleId="WW8Num22z6">
    <w:name w:val="WW8Num22z6"/>
    <w:rsid w:val="003B2B82"/>
  </w:style>
  <w:style w:type="character" w:customStyle="1" w:styleId="WW8Num22z7">
    <w:name w:val="WW8Num22z7"/>
    <w:rsid w:val="003B2B82"/>
  </w:style>
  <w:style w:type="character" w:customStyle="1" w:styleId="WW8Num22z8">
    <w:name w:val="WW8Num22z8"/>
    <w:rsid w:val="003B2B82"/>
  </w:style>
  <w:style w:type="character" w:customStyle="1" w:styleId="WW8Num23z0">
    <w:name w:val="WW8Num23z0"/>
    <w:rsid w:val="003B2B82"/>
    <w:rPr>
      <w:rFonts w:ascii="Calibri" w:hAnsi="Calibri" w:cs="Calibri" w:hint="default"/>
      <w:b w:val="0"/>
    </w:rPr>
  </w:style>
  <w:style w:type="character" w:customStyle="1" w:styleId="WW8Num23z1">
    <w:name w:val="WW8Num23z1"/>
    <w:rsid w:val="003B2B82"/>
  </w:style>
  <w:style w:type="character" w:customStyle="1" w:styleId="WW8Num23z2">
    <w:name w:val="WW8Num23z2"/>
    <w:rsid w:val="003B2B82"/>
  </w:style>
  <w:style w:type="character" w:customStyle="1" w:styleId="WW8Num23z3">
    <w:name w:val="WW8Num23z3"/>
    <w:rsid w:val="003B2B82"/>
  </w:style>
  <w:style w:type="character" w:customStyle="1" w:styleId="WW8Num23z4">
    <w:name w:val="WW8Num23z4"/>
    <w:rsid w:val="003B2B82"/>
  </w:style>
  <w:style w:type="character" w:customStyle="1" w:styleId="WW8Num23z5">
    <w:name w:val="WW8Num23z5"/>
    <w:rsid w:val="003B2B82"/>
  </w:style>
  <w:style w:type="character" w:customStyle="1" w:styleId="WW8Num23z6">
    <w:name w:val="WW8Num23z6"/>
    <w:rsid w:val="003B2B82"/>
  </w:style>
  <w:style w:type="character" w:customStyle="1" w:styleId="WW8Num23z7">
    <w:name w:val="WW8Num23z7"/>
    <w:rsid w:val="003B2B82"/>
  </w:style>
  <w:style w:type="character" w:customStyle="1" w:styleId="WW8Num23z8">
    <w:name w:val="WW8Num23z8"/>
    <w:rsid w:val="003B2B82"/>
  </w:style>
  <w:style w:type="character" w:customStyle="1" w:styleId="WW8Num24z0">
    <w:name w:val="WW8Num24z0"/>
    <w:rsid w:val="003B2B82"/>
    <w:rPr>
      <w:rFonts w:hint="default"/>
    </w:rPr>
  </w:style>
  <w:style w:type="character" w:customStyle="1" w:styleId="WW8Num24z1">
    <w:name w:val="WW8Num24z1"/>
    <w:rsid w:val="003B2B82"/>
  </w:style>
  <w:style w:type="character" w:customStyle="1" w:styleId="WW8Num24z2">
    <w:name w:val="WW8Num24z2"/>
    <w:rsid w:val="003B2B82"/>
  </w:style>
  <w:style w:type="character" w:customStyle="1" w:styleId="WW8Num24z3">
    <w:name w:val="WW8Num24z3"/>
    <w:rsid w:val="003B2B82"/>
  </w:style>
  <w:style w:type="character" w:customStyle="1" w:styleId="WW8Num24z4">
    <w:name w:val="WW8Num24z4"/>
    <w:rsid w:val="003B2B82"/>
  </w:style>
  <w:style w:type="character" w:customStyle="1" w:styleId="WW8Num24z5">
    <w:name w:val="WW8Num24z5"/>
    <w:rsid w:val="003B2B82"/>
  </w:style>
  <w:style w:type="character" w:customStyle="1" w:styleId="WW8Num24z6">
    <w:name w:val="WW8Num24z6"/>
    <w:rsid w:val="003B2B82"/>
  </w:style>
  <w:style w:type="character" w:customStyle="1" w:styleId="WW8Num24z7">
    <w:name w:val="WW8Num24z7"/>
    <w:rsid w:val="003B2B82"/>
  </w:style>
  <w:style w:type="character" w:customStyle="1" w:styleId="WW8Num24z8">
    <w:name w:val="WW8Num24z8"/>
    <w:rsid w:val="003B2B82"/>
  </w:style>
  <w:style w:type="character" w:customStyle="1" w:styleId="WW8Num25z0">
    <w:name w:val="WW8Num25z0"/>
    <w:rsid w:val="003B2B82"/>
    <w:rPr>
      <w:rFonts w:ascii="Calibri" w:hAnsi="Calibri" w:cs="Calibri" w:hint="default"/>
    </w:rPr>
  </w:style>
  <w:style w:type="character" w:customStyle="1" w:styleId="WW8Num25z1">
    <w:name w:val="WW8Num25z1"/>
    <w:rsid w:val="003B2B82"/>
  </w:style>
  <w:style w:type="character" w:customStyle="1" w:styleId="WW8Num25z2">
    <w:name w:val="WW8Num25z2"/>
    <w:rsid w:val="003B2B82"/>
  </w:style>
  <w:style w:type="character" w:customStyle="1" w:styleId="WW8Num25z3">
    <w:name w:val="WW8Num25z3"/>
    <w:rsid w:val="003B2B82"/>
  </w:style>
  <w:style w:type="character" w:customStyle="1" w:styleId="WW8Num25z4">
    <w:name w:val="WW8Num25z4"/>
    <w:rsid w:val="003B2B82"/>
  </w:style>
  <w:style w:type="character" w:customStyle="1" w:styleId="WW8Num25z5">
    <w:name w:val="WW8Num25z5"/>
    <w:rsid w:val="003B2B82"/>
  </w:style>
  <w:style w:type="character" w:customStyle="1" w:styleId="WW8Num25z6">
    <w:name w:val="WW8Num25z6"/>
    <w:rsid w:val="003B2B82"/>
  </w:style>
  <w:style w:type="character" w:customStyle="1" w:styleId="WW8Num25z7">
    <w:name w:val="WW8Num25z7"/>
    <w:rsid w:val="003B2B82"/>
  </w:style>
  <w:style w:type="character" w:customStyle="1" w:styleId="WW8Num25z8">
    <w:name w:val="WW8Num25z8"/>
    <w:rsid w:val="003B2B82"/>
  </w:style>
  <w:style w:type="character" w:customStyle="1" w:styleId="WW8Num26z0">
    <w:name w:val="WW8Num26z0"/>
    <w:rsid w:val="003B2B82"/>
    <w:rPr>
      <w:rFonts w:ascii="Calibri" w:hAnsi="Calibri" w:cs="Calibri" w:hint="default"/>
      <w:b w:val="0"/>
      <w:sz w:val="24"/>
      <w:szCs w:val="22"/>
    </w:rPr>
  </w:style>
  <w:style w:type="character" w:customStyle="1" w:styleId="WW8Num26z1">
    <w:name w:val="WW8Num26z1"/>
    <w:rsid w:val="003B2B82"/>
  </w:style>
  <w:style w:type="character" w:customStyle="1" w:styleId="WW8Num26z2">
    <w:name w:val="WW8Num26z2"/>
    <w:rsid w:val="003B2B82"/>
  </w:style>
  <w:style w:type="character" w:customStyle="1" w:styleId="WW8Num26z3">
    <w:name w:val="WW8Num26z3"/>
    <w:rsid w:val="003B2B82"/>
  </w:style>
  <w:style w:type="character" w:customStyle="1" w:styleId="WW8Num26z4">
    <w:name w:val="WW8Num26z4"/>
    <w:rsid w:val="003B2B82"/>
  </w:style>
  <w:style w:type="character" w:customStyle="1" w:styleId="WW8Num26z5">
    <w:name w:val="WW8Num26z5"/>
    <w:rsid w:val="003B2B82"/>
  </w:style>
  <w:style w:type="character" w:customStyle="1" w:styleId="WW8Num26z6">
    <w:name w:val="WW8Num26z6"/>
    <w:rsid w:val="003B2B82"/>
  </w:style>
  <w:style w:type="character" w:customStyle="1" w:styleId="WW8Num26z7">
    <w:name w:val="WW8Num26z7"/>
    <w:rsid w:val="003B2B82"/>
  </w:style>
  <w:style w:type="character" w:customStyle="1" w:styleId="WW8Num26z8">
    <w:name w:val="WW8Num26z8"/>
    <w:rsid w:val="003B2B82"/>
  </w:style>
  <w:style w:type="character" w:customStyle="1" w:styleId="WW8Num27z0">
    <w:name w:val="WW8Num27z0"/>
    <w:rsid w:val="003B2B82"/>
    <w:rPr>
      <w:rFonts w:ascii="Calibri" w:hAnsi="Calibri" w:cs="Calibri" w:hint="default"/>
      <w:b w:val="0"/>
      <w:color w:val="000000"/>
      <w:sz w:val="22"/>
      <w:szCs w:val="22"/>
    </w:rPr>
  </w:style>
  <w:style w:type="character" w:customStyle="1" w:styleId="WW8Num28z0">
    <w:name w:val="WW8Num28z0"/>
    <w:rsid w:val="003B2B82"/>
  </w:style>
  <w:style w:type="character" w:customStyle="1" w:styleId="WW8Num28z1">
    <w:name w:val="WW8Num28z1"/>
    <w:rsid w:val="003B2B82"/>
  </w:style>
  <w:style w:type="character" w:customStyle="1" w:styleId="WW8Num28z2">
    <w:name w:val="WW8Num28z2"/>
    <w:rsid w:val="003B2B82"/>
  </w:style>
  <w:style w:type="character" w:customStyle="1" w:styleId="WW8Num28z3">
    <w:name w:val="WW8Num28z3"/>
    <w:rsid w:val="003B2B82"/>
  </w:style>
  <w:style w:type="character" w:customStyle="1" w:styleId="WW8Num28z4">
    <w:name w:val="WW8Num28z4"/>
    <w:rsid w:val="003B2B82"/>
  </w:style>
  <w:style w:type="character" w:customStyle="1" w:styleId="WW8Num28z5">
    <w:name w:val="WW8Num28z5"/>
    <w:rsid w:val="003B2B82"/>
  </w:style>
  <w:style w:type="character" w:customStyle="1" w:styleId="WW8Num28z6">
    <w:name w:val="WW8Num28z6"/>
    <w:rsid w:val="003B2B82"/>
  </w:style>
  <w:style w:type="character" w:customStyle="1" w:styleId="WW8Num28z7">
    <w:name w:val="WW8Num28z7"/>
    <w:rsid w:val="003B2B82"/>
  </w:style>
  <w:style w:type="character" w:customStyle="1" w:styleId="WW8Num28z8">
    <w:name w:val="WW8Num28z8"/>
    <w:rsid w:val="003B2B82"/>
  </w:style>
  <w:style w:type="character" w:customStyle="1" w:styleId="WW8Num29z0">
    <w:name w:val="WW8Num29z0"/>
    <w:rsid w:val="003B2B82"/>
    <w:rPr>
      <w:rFonts w:ascii="Calibri" w:hAnsi="Calibri" w:cs="Calibri"/>
      <w:b/>
      <w:sz w:val="22"/>
      <w:szCs w:val="22"/>
    </w:rPr>
  </w:style>
  <w:style w:type="character" w:customStyle="1" w:styleId="WW8Num29z1">
    <w:name w:val="WW8Num29z1"/>
    <w:rsid w:val="003B2B82"/>
  </w:style>
  <w:style w:type="character" w:customStyle="1" w:styleId="WW8Num29z2">
    <w:name w:val="WW8Num29z2"/>
    <w:rsid w:val="003B2B82"/>
  </w:style>
  <w:style w:type="character" w:customStyle="1" w:styleId="WW8Num29z3">
    <w:name w:val="WW8Num29z3"/>
    <w:rsid w:val="003B2B82"/>
  </w:style>
  <w:style w:type="character" w:customStyle="1" w:styleId="WW8Num29z4">
    <w:name w:val="WW8Num29z4"/>
    <w:rsid w:val="003B2B82"/>
  </w:style>
  <w:style w:type="character" w:customStyle="1" w:styleId="WW8Num29z5">
    <w:name w:val="WW8Num29z5"/>
    <w:rsid w:val="003B2B82"/>
  </w:style>
  <w:style w:type="character" w:customStyle="1" w:styleId="WW8Num29z6">
    <w:name w:val="WW8Num29z6"/>
    <w:rsid w:val="003B2B82"/>
  </w:style>
  <w:style w:type="character" w:customStyle="1" w:styleId="WW8Num29z7">
    <w:name w:val="WW8Num29z7"/>
    <w:rsid w:val="003B2B82"/>
  </w:style>
  <w:style w:type="character" w:customStyle="1" w:styleId="WW8Num29z8">
    <w:name w:val="WW8Num29z8"/>
    <w:rsid w:val="003B2B82"/>
  </w:style>
  <w:style w:type="character" w:customStyle="1" w:styleId="WW8Num30z0">
    <w:name w:val="WW8Num30z0"/>
    <w:rsid w:val="003B2B82"/>
    <w:rPr>
      <w:rFonts w:ascii="Calibri" w:hAnsi="Calibri" w:cs="Calibri"/>
      <w:b w:val="0"/>
      <w:spacing w:val="-6"/>
      <w:w w:val="101"/>
      <w:sz w:val="22"/>
      <w:szCs w:val="22"/>
      <w:lang w:eastAsia="pl-PL"/>
    </w:rPr>
  </w:style>
  <w:style w:type="character" w:customStyle="1" w:styleId="WW8Num30z1">
    <w:name w:val="WW8Num30z1"/>
    <w:rsid w:val="003B2B82"/>
  </w:style>
  <w:style w:type="character" w:customStyle="1" w:styleId="WW8Num30z2">
    <w:name w:val="WW8Num30z2"/>
    <w:rsid w:val="003B2B82"/>
  </w:style>
  <w:style w:type="character" w:customStyle="1" w:styleId="WW8Num30z3">
    <w:name w:val="WW8Num30z3"/>
    <w:rsid w:val="003B2B82"/>
  </w:style>
  <w:style w:type="character" w:customStyle="1" w:styleId="WW8Num30z4">
    <w:name w:val="WW8Num30z4"/>
    <w:rsid w:val="003B2B82"/>
  </w:style>
  <w:style w:type="character" w:customStyle="1" w:styleId="WW8Num30z5">
    <w:name w:val="WW8Num30z5"/>
    <w:rsid w:val="003B2B82"/>
  </w:style>
  <w:style w:type="character" w:customStyle="1" w:styleId="WW8Num30z6">
    <w:name w:val="WW8Num30z6"/>
    <w:rsid w:val="003B2B82"/>
  </w:style>
  <w:style w:type="character" w:customStyle="1" w:styleId="WW8Num30z7">
    <w:name w:val="WW8Num30z7"/>
    <w:rsid w:val="003B2B82"/>
  </w:style>
  <w:style w:type="character" w:customStyle="1" w:styleId="WW8Num30z8">
    <w:name w:val="WW8Num30z8"/>
    <w:rsid w:val="003B2B82"/>
  </w:style>
  <w:style w:type="character" w:customStyle="1" w:styleId="WW8Num31z0">
    <w:name w:val="WW8Num31z0"/>
    <w:rsid w:val="003B2B82"/>
  </w:style>
  <w:style w:type="character" w:customStyle="1" w:styleId="WW8Num31z1">
    <w:name w:val="WW8Num31z1"/>
    <w:rsid w:val="003B2B82"/>
  </w:style>
  <w:style w:type="character" w:customStyle="1" w:styleId="WW8Num31z2">
    <w:name w:val="WW8Num31z2"/>
    <w:rsid w:val="003B2B82"/>
    <w:rPr>
      <w:rFonts w:ascii="Calibri" w:hAnsi="Calibri" w:cs="Calibri"/>
      <w:sz w:val="22"/>
      <w:szCs w:val="22"/>
    </w:rPr>
  </w:style>
  <w:style w:type="character" w:customStyle="1" w:styleId="WW8Num31z3">
    <w:name w:val="WW8Num31z3"/>
    <w:rsid w:val="003B2B82"/>
  </w:style>
  <w:style w:type="character" w:customStyle="1" w:styleId="WW8Num31z4">
    <w:name w:val="WW8Num31z4"/>
    <w:rsid w:val="003B2B82"/>
    <w:rPr>
      <w:rFonts w:ascii="Calibri" w:hAnsi="Calibri" w:cs="Calibri"/>
      <w:b w:val="0"/>
      <w:sz w:val="22"/>
      <w:szCs w:val="22"/>
    </w:rPr>
  </w:style>
  <w:style w:type="character" w:customStyle="1" w:styleId="WW8Num31z5">
    <w:name w:val="WW8Num31z5"/>
    <w:rsid w:val="003B2B82"/>
  </w:style>
  <w:style w:type="character" w:customStyle="1" w:styleId="WW8Num31z6">
    <w:name w:val="WW8Num31z6"/>
    <w:rsid w:val="003B2B82"/>
  </w:style>
  <w:style w:type="character" w:customStyle="1" w:styleId="WW8Num31z7">
    <w:name w:val="WW8Num31z7"/>
    <w:rsid w:val="003B2B82"/>
  </w:style>
  <w:style w:type="character" w:customStyle="1" w:styleId="WW8Num31z8">
    <w:name w:val="WW8Num31z8"/>
    <w:rsid w:val="003B2B82"/>
  </w:style>
  <w:style w:type="character" w:customStyle="1" w:styleId="WW8Num32z0">
    <w:name w:val="WW8Num32z0"/>
    <w:rsid w:val="003B2B82"/>
  </w:style>
  <w:style w:type="character" w:customStyle="1" w:styleId="WW8Num32z1">
    <w:name w:val="WW8Num32z1"/>
    <w:rsid w:val="003B2B82"/>
    <w:rPr>
      <w:rFonts w:ascii="Calibri" w:eastAsia="Times New Roman" w:hAnsi="Calibri" w:cs="Times New Roman" w:hint="default"/>
      <w:sz w:val="22"/>
      <w:szCs w:val="22"/>
      <w:lang w:eastAsia="pl-PL"/>
    </w:rPr>
  </w:style>
  <w:style w:type="character" w:customStyle="1" w:styleId="WW8Num32z2">
    <w:name w:val="WW8Num32z2"/>
    <w:rsid w:val="003B2B82"/>
    <w:rPr>
      <w:rFonts w:ascii="Calibri" w:hAnsi="Calibri" w:cs="Calibri" w:hint="default"/>
      <w:sz w:val="22"/>
      <w:szCs w:val="22"/>
    </w:rPr>
  </w:style>
  <w:style w:type="character" w:customStyle="1" w:styleId="WW8Num32z3">
    <w:name w:val="WW8Num32z3"/>
    <w:rsid w:val="003B2B82"/>
  </w:style>
  <w:style w:type="character" w:customStyle="1" w:styleId="WW8Num32z4">
    <w:name w:val="WW8Num32z4"/>
    <w:rsid w:val="003B2B82"/>
    <w:rPr>
      <w:b w:val="0"/>
    </w:rPr>
  </w:style>
  <w:style w:type="character" w:customStyle="1" w:styleId="WW8Num32z5">
    <w:name w:val="WW8Num32z5"/>
    <w:rsid w:val="003B2B82"/>
  </w:style>
  <w:style w:type="character" w:customStyle="1" w:styleId="WW8Num32z6">
    <w:name w:val="WW8Num32z6"/>
    <w:rsid w:val="003B2B82"/>
  </w:style>
  <w:style w:type="character" w:customStyle="1" w:styleId="WW8Num32z7">
    <w:name w:val="WW8Num32z7"/>
    <w:rsid w:val="003B2B82"/>
  </w:style>
  <w:style w:type="character" w:customStyle="1" w:styleId="WW8Num32z8">
    <w:name w:val="WW8Num32z8"/>
    <w:rsid w:val="003B2B82"/>
  </w:style>
  <w:style w:type="character" w:customStyle="1" w:styleId="WW8Num33z0">
    <w:name w:val="WW8Num33z0"/>
    <w:rsid w:val="003B2B82"/>
    <w:rPr>
      <w:rFonts w:ascii="Calibri" w:hAnsi="Calibri" w:cs="Calibri"/>
      <w:sz w:val="22"/>
      <w:szCs w:val="22"/>
      <w:lang w:eastAsia="pl-PL"/>
    </w:rPr>
  </w:style>
  <w:style w:type="character" w:customStyle="1" w:styleId="WW8Num33z1">
    <w:name w:val="WW8Num33z1"/>
    <w:rsid w:val="003B2B82"/>
  </w:style>
  <w:style w:type="character" w:customStyle="1" w:styleId="WW8Num33z2">
    <w:name w:val="WW8Num33z2"/>
    <w:rsid w:val="003B2B82"/>
  </w:style>
  <w:style w:type="character" w:customStyle="1" w:styleId="WW8Num33z3">
    <w:name w:val="WW8Num33z3"/>
    <w:rsid w:val="003B2B82"/>
  </w:style>
  <w:style w:type="character" w:customStyle="1" w:styleId="WW8Num33z4">
    <w:name w:val="WW8Num33z4"/>
    <w:rsid w:val="003B2B82"/>
  </w:style>
  <w:style w:type="character" w:customStyle="1" w:styleId="WW8Num33z5">
    <w:name w:val="WW8Num33z5"/>
    <w:rsid w:val="003B2B82"/>
  </w:style>
  <w:style w:type="character" w:customStyle="1" w:styleId="WW8Num33z6">
    <w:name w:val="WW8Num33z6"/>
    <w:rsid w:val="003B2B82"/>
  </w:style>
  <w:style w:type="character" w:customStyle="1" w:styleId="WW8Num33z7">
    <w:name w:val="WW8Num33z7"/>
    <w:rsid w:val="003B2B82"/>
  </w:style>
  <w:style w:type="character" w:customStyle="1" w:styleId="WW8Num33z8">
    <w:name w:val="WW8Num33z8"/>
    <w:rsid w:val="003B2B82"/>
  </w:style>
  <w:style w:type="character" w:customStyle="1" w:styleId="WW8Num34z0">
    <w:name w:val="WW8Num34z0"/>
    <w:rsid w:val="003B2B82"/>
  </w:style>
  <w:style w:type="character" w:customStyle="1" w:styleId="WW8Num34z1">
    <w:name w:val="WW8Num34z1"/>
    <w:rsid w:val="003B2B82"/>
  </w:style>
  <w:style w:type="character" w:customStyle="1" w:styleId="WW8Num34z2">
    <w:name w:val="WW8Num34z2"/>
    <w:rsid w:val="003B2B82"/>
  </w:style>
  <w:style w:type="character" w:customStyle="1" w:styleId="WW8Num34z3">
    <w:name w:val="WW8Num34z3"/>
    <w:rsid w:val="003B2B82"/>
  </w:style>
  <w:style w:type="character" w:customStyle="1" w:styleId="WW8Num34z4">
    <w:name w:val="WW8Num34z4"/>
    <w:rsid w:val="003B2B82"/>
  </w:style>
  <w:style w:type="character" w:customStyle="1" w:styleId="WW8Num34z5">
    <w:name w:val="WW8Num34z5"/>
    <w:rsid w:val="003B2B82"/>
  </w:style>
  <w:style w:type="character" w:customStyle="1" w:styleId="WW8Num34z6">
    <w:name w:val="WW8Num34z6"/>
    <w:rsid w:val="003B2B82"/>
  </w:style>
  <w:style w:type="character" w:customStyle="1" w:styleId="WW8Num34z7">
    <w:name w:val="WW8Num34z7"/>
    <w:rsid w:val="003B2B82"/>
  </w:style>
  <w:style w:type="character" w:customStyle="1" w:styleId="WW8Num34z8">
    <w:name w:val="WW8Num34z8"/>
    <w:rsid w:val="003B2B82"/>
  </w:style>
  <w:style w:type="character" w:customStyle="1" w:styleId="Domylnaczcionkaakapitu3">
    <w:name w:val="Domyślna czcionka akapitu3"/>
    <w:rsid w:val="003B2B82"/>
  </w:style>
  <w:style w:type="character" w:customStyle="1" w:styleId="WW8Num2z1">
    <w:name w:val="WW8Num2z1"/>
    <w:rsid w:val="003B2B82"/>
  </w:style>
  <w:style w:type="character" w:customStyle="1" w:styleId="WW8Num2z2">
    <w:name w:val="WW8Num2z2"/>
    <w:rsid w:val="003B2B82"/>
  </w:style>
  <w:style w:type="character" w:customStyle="1" w:styleId="WW8Num2z3">
    <w:name w:val="WW8Num2z3"/>
    <w:rsid w:val="003B2B82"/>
  </w:style>
  <w:style w:type="character" w:customStyle="1" w:styleId="WW8Num2z4">
    <w:name w:val="WW8Num2z4"/>
    <w:rsid w:val="003B2B82"/>
  </w:style>
  <w:style w:type="character" w:customStyle="1" w:styleId="WW8Num2z5">
    <w:name w:val="WW8Num2z5"/>
    <w:rsid w:val="003B2B82"/>
  </w:style>
  <w:style w:type="character" w:customStyle="1" w:styleId="WW8Num2z6">
    <w:name w:val="WW8Num2z6"/>
    <w:rsid w:val="003B2B82"/>
  </w:style>
  <w:style w:type="character" w:customStyle="1" w:styleId="WW8Num2z7">
    <w:name w:val="WW8Num2z7"/>
    <w:rsid w:val="003B2B82"/>
  </w:style>
  <w:style w:type="character" w:customStyle="1" w:styleId="WW8Num2z8">
    <w:name w:val="WW8Num2z8"/>
    <w:rsid w:val="003B2B82"/>
  </w:style>
  <w:style w:type="character" w:customStyle="1" w:styleId="WW8Num4z1">
    <w:name w:val="WW8Num4z1"/>
    <w:rsid w:val="003B2B82"/>
  </w:style>
  <w:style w:type="character" w:customStyle="1" w:styleId="WW8Num4z2">
    <w:name w:val="WW8Num4z2"/>
    <w:rsid w:val="003B2B82"/>
  </w:style>
  <w:style w:type="character" w:customStyle="1" w:styleId="WW8Num4z3">
    <w:name w:val="WW8Num4z3"/>
    <w:rsid w:val="003B2B82"/>
  </w:style>
  <w:style w:type="character" w:customStyle="1" w:styleId="WW8Num4z4">
    <w:name w:val="WW8Num4z4"/>
    <w:rsid w:val="003B2B82"/>
  </w:style>
  <w:style w:type="character" w:customStyle="1" w:styleId="WW8Num4z5">
    <w:name w:val="WW8Num4z5"/>
    <w:rsid w:val="003B2B82"/>
  </w:style>
  <w:style w:type="character" w:customStyle="1" w:styleId="WW8Num4z6">
    <w:name w:val="WW8Num4z6"/>
    <w:rsid w:val="003B2B82"/>
  </w:style>
  <w:style w:type="character" w:customStyle="1" w:styleId="WW8Num4z7">
    <w:name w:val="WW8Num4z7"/>
    <w:rsid w:val="003B2B82"/>
  </w:style>
  <w:style w:type="character" w:customStyle="1" w:styleId="WW8Num4z8">
    <w:name w:val="WW8Num4z8"/>
    <w:rsid w:val="003B2B82"/>
  </w:style>
  <w:style w:type="character" w:customStyle="1" w:styleId="WW8Num27z1">
    <w:name w:val="WW8Num27z1"/>
    <w:rsid w:val="003B2B82"/>
  </w:style>
  <w:style w:type="character" w:customStyle="1" w:styleId="WW8Num27z2">
    <w:name w:val="WW8Num27z2"/>
    <w:rsid w:val="003B2B82"/>
  </w:style>
  <w:style w:type="character" w:customStyle="1" w:styleId="WW8Num27z3">
    <w:name w:val="WW8Num27z3"/>
    <w:rsid w:val="003B2B82"/>
  </w:style>
  <w:style w:type="character" w:customStyle="1" w:styleId="WW8Num27z4">
    <w:name w:val="WW8Num27z4"/>
    <w:rsid w:val="003B2B82"/>
  </w:style>
  <w:style w:type="character" w:customStyle="1" w:styleId="WW8Num27z5">
    <w:name w:val="WW8Num27z5"/>
    <w:rsid w:val="003B2B82"/>
  </w:style>
  <w:style w:type="character" w:customStyle="1" w:styleId="WW8Num27z6">
    <w:name w:val="WW8Num27z6"/>
    <w:rsid w:val="003B2B82"/>
  </w:style>
  <w:style w:type="character" w:customStyle="1" w:styleId="WW8Num27z7">
    <w:name w:val="WW8Num27z7"/>
    <w:rsid w:val="003B2B82"/>
  </w:style>
  <w:style w:type="character" w:customStyle="1" w:styleId="WW8Num27z8">
    <w:name w:val="WW8Num27z8"/>
    <w:rsid w:val="003B2B82"/>
  </w:style>
  <w:style w:type="character" w:customStyle="1" w:styleId="WW8Num35z0">
    <w:name w:val="WW8Num35z0"/>
    <w:rsid w:val="003B2B82"/>
    <w:rPr>
      <w:b/>
    </w:rPr>
  </w:style>
  <w:style w:type="character" w:customStyle="1" w:styleId="WW8Num35z1">
    <w:name w:val="WW8Num35z1"/>
    <w:rsid w:val="003B2B82"/>
    <w:rPr>
      <w:rFonts w:ascii="Calibri" w:eastAsia="Times New Roman" w:hAnsi="Calibri" w:cs="Times New Roman" w:hint="default"/>
      <w:b w:val="0"/>
      <w:color w:val="auto"/>
    </w:rPr>
  </w:style>
  <w:style w:type="character" w:customStyle="1" w:styleId="WW8Num35z2">
    <w:name w:val="WW8Num35z2"/>
    <w:rsid w:val="003B2B82"/>
  </w:style>
  <w:style w:type="character" w:customStyle="1" w:styleId="WW8Num35z3">
    <w:name w:val="WW8Num35z3"/>
    <w:rsid w:val="003B2B82"/>
  </w:style>
  <w:style w:type="character" w:customStyle="1" w:styleId="WW8Num35z4">
    <w:name w:val="WW8Num35z4"/>
    <w:rsid w:val="003B2B82"/>
    <w:rPr>
      <w:i w:val="0"/>
    </w:rPr>
  </w:style>
  <w:style w:type="character" w:customStyle="1" w:styleId="WW8Num35z5">
    <w:name w:val="WW8Num35z5"/>
    <w:rsid w:val="003B2B82"/>
  </w:style>
  <w:style w:type="character" w:customStyle="1" w:styleId="WW8Num35z6">
    <w:name w:val="WW8Num35z6"/>
    <w:rsid w:val="003B2B82"/>
  </w:style>
  <w:style w:type="character" w:customStyle="1" w:styleId="WW8Num35z7">
    <w:name w:val="WW8Num35z7"/>
    <w:rsid w:val="003B2B82"/>
  </w:style>
  <w:style w:type="character" w:customStyle="1" w:styleId="WW8Num35z8">
    <w:name w:val="WW8Num35z8"/>
    <w:rsid w:val="003B2B82"/>
  </w:style>
  <w:style w:type="character" w:customStyle="1" w:styleId="WW8Num36z0">
    <w:name w:val="WW8Num36z0"/>
    <w:rsid w:val="003B2B82"/>
  </w:style>
  <w:style w:type="character" w:customStyle="1" w:styleId="WW8Num36z1">
    <w:name w:val="WW8Num36z1"/>
    <w:rsid w:val="003B2B82"/>
  </w:style>
  <w:style w:type="character" w:customStyle="1" w:styleId="WW8Num36z2">
    <w:name w:val="WW8Num36z2"/>
    <w:rsid w:val="003B2B82"/>
  </w:style>
  <w:style w:type="character" w:customStyle="1" w:styleId="WW8Num36z3">
    <w:name w:val="WW8Num36z3"/>
    <w:rsid w:val="003B2B82"/>
  </w:style>
  <w:style w:type="character" w:customStyle="1" w:styleId="WW8Num36z4">
    <w:name w:val="WW8Num36z4"/>
    <w:rsid w:val="003B2B82"/>
  </w:style>
  <w:style w:type="character" w:customStyle="1" w:styleId="WW8Num36z5">
    <w:name w:val="WW8Num36z5"/>
    <w:rsid w:val="003B2B82"/>
  </w:style>
  <w:style w:type="character" w:customStyle="1" w:styleId="WW8Num36z6">
    <w:name w:val="WW8Num36z6"/>
    <w:rsid w:val="003B2B82"/>
  </w:style>
  <w:style w:type="character" w:customStyle="1" w:styleId="WW8Num36z7">
    <w:name w:val="WW8Num36z7"/>
    <w:rsid w:val="003B2B82"/>
  </w:style>
  <w:style w:type="character" w:customStyle="1" w:styleId="WW8Num36z8">
    <w:name w:val="WW8Num36z8"/>
    <w:rsid w:val="003B2B82"/>
  </w:style>
  <w:style w:type="character" w:customStyle="1" w:styleId="WW8Num37z0">
    <w:name w:val="WW8Num37z0"/>
    <w:rsid w:val="003B2B82"/>
    <w:rPr>
      <w:rFonts w:ascii="Calibri" w:hAnsi="Calibri" w:cs="Calibri"/>
      <w:b/>
      <w:sz w:val="22"/>
      <w:szCs w:val="22"/>
    </w:rPr>
  </w:style>
  <w:style w:type="character" w:customStyle="1" w:styleId="WW8Num37z1">
    <w:name w:val="WW8Num37z1"/>
    <w:rsid w:val="003B2B82"/>
  </w:style>
  <w:style w:type="character" w:customStyle="1" w:styleId="WW8Num37z2">
    <w:name w:val="WW8Num37z2"/>
    <w:rsid w:val="003B2B82"/>
  </w:style>
  <w:style w:type="character" w:customStyle="1" w:styleId="WW8Num37z3">
    <w:name w:val="WW8Num37z3"/>
    <w:rsid w:val="003B2B82"/>
  </w:style>
  <w:style w:type="character" w:customStyle="1" w:styleId="WW8Num37z4">
    <w:name w:val="WW8Num37z4"/>
    <w:rsid w:val="003B2B82"/>
  </w:style>
  <w:style w:type="character" w:customStyle="1" w:styleId="WW8Num37z5">
    <w:name w:val="WW8Num37z5"/>
    <w:rsid w:val="003B2B82"/>
  </w:style>
  <w:style w:type="character" w:customStyle="1" w:styleId="WW8Num37z6">
    <w:name w:val="WW8Num37z6"/>
    <w:rsid w:val="003B2B82"/>
  </w:style>
  <w:style w:type="character" w:customStyle="1" w:styleId="WW8Num37z7">
    <w:name w:val="WW8Num37z7"/>
    <w:rsid w:val="003B2B82"/>
  </w:style>
  <w:style w:type="character" w:customStyle="1" w:styleId="WW8Num37z8">
    <w:name w:val="WW8Num37z8"/>
    <w:rsid w:val="003B2B82"/>
  </w:style>
  <w:style w:type="character" w:customStyle="1" w:styleId="WW8Num38z0">
    <w:name w:val="WW8Num38z0"/>
    <w:rsid w:val="003B2B82"/>
    <w:rPr>
      <w:rFonts w:ascii="Calibri" w:hAnsi="Calibri" w:cs="Calibri"/>
      <w:b w:val="0"/>
      <w:spacing w:val="-6"/>
      <w:w w:val="101"/>
      <w:sz w:val="22"/>
      <w:szCs w:val="22"/>
    </w:rPr>
  </w:style>
  <w:style w:type="character" w:customStyle="1" w:styleId="WW8Num38z1">
    <w:name w:val="WW8Num38z1"/>
    <w:rsid w:val="003B2B82"/>
  </w:style>
  <w:style w:type="character" w:customStyle="1" w:styleId="WW8Num38z2">
    <w:name w:val="WW8Num38z2"/>
    <w:rsid w:val="003B2B82"/>
  </w:style>
  <w:style w:type="character" w:customStyle="1" w:styleId="WW8Num38z3">
    <w:name w:val="WW8Num38z3"/>
    <w:rsid w:val="003B2B82"/>
  </w:style>
  <w:style w:type="character" w:customStyle="1" w:styleId="WW8Num38z4">
    <w:name w:val="WW8Num38z4"/>
    <w:rsid w:val="003B2B82"/>
  </w:style>
  <w:style w:type="character" w:customStyle="1" w:styleId="WW8Num38z5">
    <w:name w:val="WW8Num38z5"/>
    <w:rsid w:val="003B2B82"/>
  </w:style>
  <w:style w:type="character" w:customStyle="1" w:styleId="WW8Num38z6">
    <w:name w:val="WW8Num38z6"/>
    <w:rsid w:val="003B2B82"/>
  </w:style>
  <w:style w:type="character" w:customStyle="1" w:styleId="WW8Num38z7">
    <w:name w:val="WW8Num38z7"/>
    <w:rsid w:val="003B2B82"/>
  </w:style>
  <w:style w:type="character" w:customStyle="1" w:styleId="WW8Num38z8">
    <w:name w:val="WW8Num38z8"/>
    <w:rsid w:val="003B2B82"/>
  </w:style>
  <w:style w:type="character" w:customStyle="1" w:styleId="WW8Num39z0">
    <w:name w:val="WW8Num39z0"/>
    <w:rsid w:val="003B2B82"/>
  </w:style>
  <w:style w:type="character" w:customStyle="1" w:styleId="WW8Num39z1">
    <w:name w:val="WW8Num39z1"/>
    <w:rsid w:val="003B2B82"/>
  </w:style>
  <w:style w:type="character" w:customStyle="1" w:styleId="WW8Num39z2">
    <w:name w:val="WW8Num39z2"/>
    <w:rsid w:val="003B2B82"/>
    <w:rPr>
      <w:rFonts w:ascii="Calibri" w:hAnsi="Calibri" w:cs="Calibri"/>
      <w:sz w:val="22"/>
      <w:szCs w:val="22"/>
    </w:rPr>
  </w:style>
  <w:style w:type="character" w:customStyle="1" w:styleId="WW8Num39z3">
    <w:name w:val="WW8Num39z3"/>
    <w:rsid w:val="003B2B82"/>
  </w:style>
  <w:style w:type="character" w:customStyle="1" w:styleId="WW8Num39z4">
    <w:name w:val="WW8Num39z4"/>
    <w:rsid w:val="003B2B82"/>
    <w:rPr>
      <w:rFonts w:ascii="Calibri" w:hAnsi="Calibri" w:cs="Calibri"/>
      <w:b w:val="0"/>
      <w:sz w:val="22"/>
      <w:szCs w:val="22"/>
    </w:rPr>
  </w:style>
  <w:style w:type="character" w:customStyle="1" w:styleId="WW8Num39z5">
    <w:name w:val="WW8Num39z5"/>
    <w:rsid w:val="003B2B82"/>
  </w:style>
  <w:style w:type="character" w:customStyle="1" w:styleId="WW8Num39z6">
    <w:name w:val="WW8Num39z6"/>
    <w:rsid w:val="003B2B82"/>
  </w:style>
  <w:style w:type="character" w:customStyle="1" w:styleId="WW8Num39z7">
    <w:name w:val="WW8Num39z7"/>
    <w:rsid w:val="003B2B82"/>
  </w:style>
  <w:style w:type="character" w:customStyle="1" w:styleId="WW8Num39z8">
    <w:name w:val="WW8Num39z8"/>
    <w:rsid w:val="003B2B82"/>
  </w:style>
  <w:style w:type="character" w:customStyle="1" w:styleId="WW8Num40z0">
    <w:name w:val="WW8Num40z0"/>
    <w:rsid w:val="003B2B82"/>
  </w:style>
  <w:style w:type="character" w:customStyle="1" w:styleId="WW8Num40z1">
    <w:name w:val="WW8Num40z1"/>
    <w:rsid w:val="003B2B82"/>
    <w:rPr>
      <w:rFonts w:ascii="Calibri" w:eastAsia="Times New Roman" w:hAnsi="Calibri" w:cs="Times New Roman" w:hint="default"/>
      <w:sz w:val="22"/>
      <w:szCs w:val="22"/>
    </w:rPr>
  </w:style>
  <w:style w:type="character" w:customStyle="1" w:styleId="WW8Num40z2">
    <w:name w:val="WW8Num40z2"/>
    <w:rsid w:val="003B2B82"/>
    <w:rPr>
      <w:rFonts w:ascii="Calibri" w:hAnsi="Calibri" w:cs="Calibri" w:hint="default"/>
      <w:sz w:val="22"/>
      <w:szCs w:val="22"/>
    </w:rPr>
  </w:style>
  <w:style w:type="character" w:customStyle="1" w:styleId="WW8Num40z3">
    <w:name w:val="WW8Num40z3"/>
    <w:rsid w:val="003B2B82"/>
  </w:style>
  <w:style w:type="character" w:customStyle="1" w:styleId="WW8Num40z4">
    <w:name w:val="WW8Num40z4"/>
    <w:rsid w:val="003B2B82"/>
    <w:rPr>
      <w:b w:val="0"/>
    </w:rPr>
  </w:style>
  <w:style w:type="character" w:customStyle="1" w:styleId="WW8Num40z5">
    <w:name w:val="WW8Num40z5"/>
    <w:rsid w:val="003B2B82"/>
  </w:style>
  <w:style w:type="character" w:customStyle="1" w:styleId="WW8Num40z6">
    <w:name w:val="WW8Num40z6"/>
    <w:rsid w:val="003B2B82"/>
  </w:style>
  <w:style w:type="character" w:customStyle="1" w:styleId="WW8Num40z7">
    <w:name w:val="WW8Num40z7"/>
    <w:rsid w:val="003B2B82"/>
  </w:style>
  <w:style w:type="character" w:customStyle="1" w:styleId="WW8Num40z8">
    <w:name w:val="WW8Num40z8"/>
    <w:rsid w:val="003B2B82"/>
  </w:style>
  <w:style w:type="character" w:customStyle="1" w:styleId="WW8Num41z0">
    <w:name w:val="WW8Num41z0"/>
    <w:rsid w:val="003B2B82"/>
    <w:rPr>
      <w:rFonts w:ascii="Calibri" w:hAnsi="Calibri" w:cs="Calibri"/>
      <w:sz w:val="22"/>
      <w:szCs w:val="22"/>
    </w:rPr>
  </w:style>
  <w:style w:type="character" w:customStyle="1" w:styleId="WW8Num41z1">
    <w:name w:val="WW8Num41z1"/>
    <w:rsid w:val="003B2B82"/>
  </w:style>
  <w:style w:type="character" w:customStyle="1" w:styleId="WW8Num41z2">
    <w:name w:val="WW8Num41z2"/>
    <w:rsid w:val="003B2B82"/>
  </w:style>
  <w:style w:type="character" w:customStyle="1" w:styleId="WW8Num41z3">
    <w:name w:val="WW8Num41z3"/>
    <w:rsid w:val="003B2B82"/>
  </w:style>
  <w:style w:type="character" w:customStyle="1" w:styleId="WW8Num41z4">
    <w:name w:val="WW8Num41z4"/>
    <w:rsid w:val="003B2B82"/>
  </w:style>
  <w:style w:type="character" w:customStyle="1" w:styleId="WW8Num41z5">
    <w:name w:val="WW8Num41z5"/>
    <w:rsid w:val="003B2B82"/>
  </w:style>
  <w:style w:type="character" w:customStyle="1" w:styleId="WW8Num41z6">
    <w:name w:val="WW8Num41z6"/>
    <w:rsid w:val="003B2B82"/>
  </w:style>
  <w:style w:type="character" w:customStyle="1" w:styleId="WW8Num41z7">
    <w:name w:val="WW8Num41z7"/>
    <w:rsid w:val="003B2B82"/>
  </w:style>
  <w:style w:type="character" w:customStyle="1" w:styleId="WW8Num41z8">
    <w:name w:val="WW8Num41z8"/>
    <w:rsid w:val="003B2B82"/>
  </w:style>
  <w:style w:type="character" w:customStyle="1" w:styleId="WW8Num42z0">
    <w:name w:val="WW8Num42z0"/>
    <w:rsid w:val="003B2B82"/>
  </w:style>
  <w:style w:type="character" w:customStyle="1" w:styleId="WW8Num42z1">
    <w:name w:val="WW8Num42z1"/>
    <w:rsid w:val="003B2B82"/>
  </w:style>
  <w:style w:type="character" w:customStyle="1" w:styleId="WW8Num42z2">
    <w:name w:val="WW8Num42z2"/>
    <w:rsid w:val="003B2B82"/>
  </w:style>
  <w:style w:type="character" w:customStyle="1" w:styleId="WW8Num42z3">
    <w:name w:val="WW8Num42z3"/>
    <w:rsid w:val="003B2B82"/>
  </w:style>
  <w:style w:type="character" w:customStyle="1" w:styleId="WW8Num42z4">
    <w:name w:val="WW8Num42z4"/>
    <w:rsid w:val="003B2B82"/>
  </w:style>
  <w:style w:type="character" w:customStyle="1" w:styleId="WW8Num42z5">
    <w:name w:val="WW8Num42z5"/>
    <w:rsid w:val="003B2B82"/>
  </w:style>
  <w:style w:type="character" w:customStyle="1" w:styleId="WW8Num42z6">
    <w:name w:val="WW8Num42z6"/>
    <w:rsid w:val="003B2B82"/>
  </w:style>
  <w:style w:type="character" w:customStyle="1" w:styleId="WW8Num42z7">
    <w:name w:val="WW8Num42z7"/>
    <w:rsid w:val="003B2B82"/>
  </w:style>
  <w:style w:type="character" w:customStyle="1" w:styleId="WW8Num42z8">
    <w:name w:val="WW8Num42z8"/>
    <w:rsid w:val="003B2B82"/>
  </w:style>
  <w:style w:type="character" w:customStyle="1" w:styleId="WW8Num43z0">
    <w:name w:val="WW8Num43z0"/>
    <w:rsid w:val="003B2B82"/>
    <w:rPr>
      <w:rFonts w:ascii="Calibri" w:hAnsi="Calibri" w:cs="Calibri" w:hint="default"/>
      <w:sz w:val="22"/>
      <w:szCs w:val="22"/>
    </w:rPr>
  </w:style>
  <w:style w:type="character" w:customStyle="1" w:styleId="WW8Num43z1">
    <w:name w:val="WW8Num43z1"/>
    <w:rsid w:val="003B2B82"/>
  </w:style>
  <w:style w:type="character" w:customStyle="1" w:styleId="WW8Num43z2">
    <w:name w:val="WW8Num43z2"/>
    <w:rsid w:val="003B2B82"/>
  </w:style>
  <w:style w:type="character" w:customStyle="1" w:styleId="WW8Num43z3">
    <w:name w:val="WW8Num43z3"/>
    <w:rsid w:val="003B2B82"/>
  </w:style>
  <w:style w:type="character" w:customStyle="1" w:styleId="WW8Num43z4">
    <w:name w:val="WW8Num43z4"/>
    <w:rsid w:val="003B2B82"/>
  </w:style>
  <w:style w:type="character" w:customStyle="1" w:styleId="WW8Num43z5">
    <w:name w:val="WW8Num43z5"/>
    <w:rsid w:val="003B2B82"/>
  </w:style>
  <w:style w:type="character" w:customStyle="1" w:styleId="WW8Num43z6">
    <w:name w:val="WW8Num43z6"/>
    <w:rsid w:val="003B2B82"/>
  </w:style>
  <w:style w:type="character" w:customStyle="1" w:styleId="WW8Num43z7">
    <w:name w:val="WW8Num43z7"/>
    <w:rsid w:val="003B2B82"/>
  </w:style>
  <w:style w:type="character" w:customStyle="1" w:styleId="WW8Num43z8">
    <w:name w:val="WW8Num43z8"/>
    <w:rsid w:val="003B2B82"/>
  </w:style>
  <w:style w:type="character" w:customStyle="1" w:styleId="WW8Num44z0">
    <w:name w:val="WW8Num44z0"/>
    <w:rsid w:val="003B2B82"/>
    <w:rPr>
      <w:rFonts w:ascii="Calibri" w:hAnsi="Calibri" w:cs="Calibri" w:hint="default"/>
      <w:sz w:val="22"/>
      <w:szCs w:val="22"/>
    </w:rPr>
  </w:style>
  <w:style w:type="character" w:customStyle="1" w:styleId="WW8Num44z1">
    <w:name w:val="WW8Num44z1"/>
    <w:rsid w:val="003B2B82"/>
  </w:style>
  <w:style w:type="character" w:customStyle="1" w:styleId="WW8Num44z2">
    <w:name w:val="WW8Num44z2"/>
    <w:rsid w:val="003B2B82"/>
  </w:style>
  <w:style w:type="character" w:customStyle="1" w:styleId="WW8Num44z3">
    <w:name w:val="WW8Num44z3"/>
    <w:rsid w:val="003B2B82"/>
  </w:style>
  <w:style w:type="character" w:customStyle="1" w:styleId="WW8Num44z4">
    <w:name w:val="WW8Num44z4"/>
    <w:rsid w:val="003B2B82"/>
  </w:style>
  <w:style w:type="character" w:customStyle="1" w:styleId="WW8Num44z5">
    <w:name w:val="WW8Num44z5"/>
    <w:rsid w:val="003B2B82"/>
  </w:style>
  <w:style w:type="character" w:customStyle="1" w:styleId="WW8Num44z6">
    <w:name w:val="WW8Num44z6"/>
    <w:rsid w:val="003B2B82"/>
  </w:style>
  <w:style w:type="character" w:customStyle="1" w:styleId="WW8Num44z7">
    <w:name w:val="WW8Num44z7"/>
    <w:rsid w:val="003B2B82"/>
  </w:style>
  <w:style w:type="character" w:customStyle="1" w:styleId="WW8Num44z8">
    <w:name w:val="WW8Num44z8"/>
    <w:rsid w:val="003B2B82"/>
  </w:style>
  <w:style w:type="character" w:customStyle="1" w:styleId="WW8Num45z0">
    <w:name w:val="WW8Num45z0"/>
    <w:rsid w:val="003B2B82"/>
  </w:style>
  <w:style w:type="character" w:customStyle="1" w:styleId="WW8Num45z1">
    <w:name w:val="WW8Num45z1"/>
    <w:rsid w:val="003B2B82"/>
  </w:style>
  <w:style w:type="character" w:customStyle="1" w:styleId="WW8Num45z2">
    <w:name w:val="WW8Num45z2"/>
    <w:rsid w:val="003B2B82"/>
    <w:rPr>
      <w:rFonts w:ascii="Calibri" w:hAnsi="Calibri" w:cs="Calibri"/>
      <w:sz w:val="22"/>
      <w:szCs w:val="22"/>
    </w:rPr>
  </w:style>
  <w:style w:type="character" w:customStyle="1" w:styleId="WW8Num45z3">
    <w:name w:val="WW8Num45z3"/>
    <w:rsid w:val="003B2B82"/>
  </w:style>
  <w:style w:type="character" w:customStyle="1" w:styleId="WW8Num45z4">
    <w:name w:val="WW8Num45z4"/>
    <w:rsid w:val="003B2B82"/>
    <w:rPr>
      <w:rFonts w:ascii="Calibri" w:hAnsi="Calibri" w:cs="Calibri"/>
      <w:b w:val="0"/>
      <w:sz w:val="22"/>
      <w:szCs w:val="22"/>
    </w:rPr>
  </w:style>
  <w:style w:type="character" w:customStyle="1" w:styleId="WW8Num45z5">
    <w:name w:val="WW8Num45z5"/>
    <w:rsid w:val="003B2B82"/>
  </w:style>
  <w:style w:type="character" w:customStyle="1" w:styleId="WW8Num45z6">
    <w:name w:val="WW8Num45z6"/>
    <w:rsid w:val="003B2B82"/>
  </w:style>
  <w:style w:type="character" w:customStyle="1" w:styleId="WW8Num45z7">
    <w:name w:val="WW8Num45z7"/>
    <w:rsid w:val="003B2B82"/>
  </w:style>
  <w:style w:type="character" w:customStyle="1" w:styleId="WW8Num45z8">
    <w:name w:val="WW8Num45z8"/>
    <w:rsid w:val="003B2B82"/>
  </w:style>
  <w:style w:type="character" w:customStyle="1" w:styleId="WW8Num46z0">
    <w:name w:val="WW8Num46z0"/>
    <w:rsid w:val="003B2B82"/>
    <w:rPr>
      <w:rFonts w:ascii="Arial" w:hAnsi="Arial" w:cs="Arial"/>
      <w:sz w:val="20"/>
      <w:szCs w:val="20"/>
    </w:rPr>
  </w:style>
  <w:style w:type="character" w:customStyle="1" w:styleId="WW8Num46z1">
    <w:name w:val="WW8Num46z1"/>
    <w:rsid w:val="003B2B82"/>
  </w:style>
  <w:style w:type="character" w:customStyle="1" w:styleId="WW8Num46z2">
    <w:name w:val="WW8Num46z2"/>
    <w:rsid w:val="003B2B82"/>
  </w:style>
  <w:style w:type="character" w:customStyle="1" w:styleId="WW8Num46z3">
    <w:name w:val="WW8Num46z3"/>
    <w:rsid w:val="003B2B82"/>
  </w:style>
  <w:style w:type="character" w:customStyle="1" w:styleId="WW8Num46z4">
    <w:name w:val="WW8Num46z4"/>
    <w:rsid w:val="003B2B82"/>
  </w:style>
  <w:style w:type="character" w:customStyle="1" w:styleId="WW8Num46z5">
    <w:name w:val="WW8Num46z5"/>
    <w:rsid w:val="003B2B82"/>
  </w:style>
  <w:style w:type="character" w:customStyle="1" w:styleId="WW8Num46z6">
    <w:name w:val="WW8Num46z6"/>
    <w:rsid w:val="003B2B82"/>
  </w:style>
  <w:style w:type="character" w:customStyle="1" w:styleId="WW8Num46z7">
    <w:name w:val="WW8Num46z7"/>
    <w:rsid w:val="003B2B82"/>
  </w:style>
  <w:style w:type="character" w:customStyle="1" w:styleId="WW8Num46z8">
    <w:name w:val="WW8Num46z8"/>
    <w:rsid w:val="003B2B82"/>
  </w:style>
  <w:style w:type="character" w:customStyle="1" w:styleId="WW8Num47z0">
    <w:name w:val="WW8Num47z0"/>
    <w:rsid w:val="003B2B82"/>
    <w:rPr>
      <w:rFonts w:ascii="Calibri" w:hAnsi="Calibri" w:cs="Calibri" w:hint="default"/>
      <w:sz w:val="22"/>
      <w:szCs w:val="22"/>
    </w:rPr>
  </w:style>
  <w:style w:type="character" w:customStyle="1" w:styleId="WW8Num47z1">
    <w:name w:val="WW8Num47z1"/>
    <w:rsid w:val="003B2B82"/>
  </w:style>
  <w:style w:type="character" w:customStyle="1" w:styleId="WW8Num47z2">
    <w:name w:val="WW8Num47z2"/>
    <w:rsid w:val="003B2B82"/>
  </w:style>
  <w:style w:type="character" w:customStyle="1" w:styleId="WW8Num47z3">
    <w:name w:val="WW8Num47z3"/>
    <w:rsid w:val="003B2B82"/>
  </w:style>
  <w:style w:type="character" w:customStyle="1" w:styleId="WW8Num47z4">
    <w:name w:val="WW8Num47z4"/>
    <w:rsid w:val="003B2B82"/>
  </w:style>
  <w:style w:type="character" w:customStyle="1" w:styleId="WW8Num47z5">
    <w:name w:val="WW8Num47z5"/>
    <w:rsid w:val="003B2B82"/>
  </w:style>
  <w:style w:type="character" w:customStyle="1" w:styleId="WW8Num47z6">
    <w:name w:val="WW8Num47z6"/>
    <w:rsid w:val="003B2B82"/>
  </w:style>
  <w:style w:type="character" w:customStyle="1" w:styleId="WW8Num47z7">
    <w:name w:val="WW8Num47z7"/>
    <w:rsid w:val="003B2B82"/>
  </w:style>
  <w:style w:type="character" w:customStyle="1" w:styleId="WW8Num47z8">
    <w:name w:val="WW8Num47z8"/>
    <w:rsid w:val="003B2B82"/>
  </w:style>
  <w:style w:type="character" w:customStyle="1" w:styleId="WW8Num48z0">
    <w:name w:val="WW8Num48z0"/>
    <w:rsid w:val="003B2B82"/>
    <w:rPr>
      <w:rFonts w:ascii="Calibri" w:hAnsi="Calibri" w:cs="Calibri" w:hint="default"/>
      <w:sz w:val="22"/>
      <w:szCs w:val="22"/>
    </w:rPr>
  </w:style>
  <w:style w:type="character" w:customStyle="1" w:styleId="WW8Num48z1">
    <w:name w:val="WW8Num48z1"/>
    <w:rsid w:val="003B2B82"/>
  </w:style>
  <w:style w:type="character" w:customStyle="1" w:styleId="WW8Num48z2">
    <w:name w:val="WW8Num48z2"/>
    <w:rsid w:val="003B2B82"/>
  </w:style>
  <w:style w:type="character" w:customStyle="1" w:styleId="WW8Num48z3">
    <w:name w:val="WW8Num48z3"/>
    <w:rsid w:val="003B2B82"/>
  </w:style>
  <w:style w:type="character" w:customStyle="1" w:styleId="WW8Num48z4">
    <w:name w:val="WW8Num48z4"/>
    <w:rsid w:val="003B2B82"/>
  </w:style>
  <w:style w:type="character" w:customStyle="1" w:styleId="WW8Num48z5">
    <w:name w:val="WW8Num48z5"/>
    <w:rsid w:val="003B2B82"/>
  </w:style>
  <w:style w:type="character" w:customStyle="1" w:styleId="WW8Num48z6">
    <w:name w:val="WW8Num48z6"/>
    <w:rsid w:val="003B2B82"/>
  </w:style>
  <w:style w:type="character" w:customStyle="1" w:styleId="WW8Num48z7">
    <w:name w:val="WW8Num48z7"/>
    <w:rsid w:val="003B2B82"/>
  </w:style>
  <w:style w:type="character" w:customStyle="1" w:styleId="WW8Num48z8">
    <w:name w:val="WW8Num48z8"/>
    <w:rsid w:val="003B2B82"/>
  </w:style>
  <w:style w:type="character" w:customStyle="1" w:styleId="WW8Num49z0">
    <w:name w:val="WW8Num49z0"/>
    <w:rsid w:val="003B2B82"/>
    <w:rPr>
      <w:rFonts w:ascii="Calibri" w:hAnsi="Calibri" w:cs="Calibri" w:hint="default"/>
      <w:sz w:val="22"/>
      <w:szCs w:val="22"/>
    </w:rPr>
  </w:style>
  <w:style w:type="character" w:customStyle="1" w:styleId="WW8Num49z1">
    <w:name w:val="WW8Num49z1"/>
    <w:rsid w:val="003B2B82"/>
  </w:style>
  <w:style w:type="character" w:customStyle="1" w:styleId="WW8Num49z2">
    <w:name w:val="WW8Num49z2"/>
    <w:rsid w:val="003B2B82"/>
  </w:style>
  <w:style w:type="character" w:customStyle="1" w:styleId="WW8Num49z3">
    <w:name w:val="WW8Num49z3"/>
    <w:rsid w:val="003B2B82"/>
  </w:style>
  <w:style w:type="character" w:customStyle="1" w:styleId="WW8Num49z4">
    <w:name w:val="WW8Num49z4"/>
    <w:rsid w:val="003B2B82"/>
  </w:style>
  <w:style w:type="character" w:customStyle="1" w:styleId="WW8Num49z5">
    <w:name w:val="WW8Num49z5"/>
    <w:rsid w:val="003B2B82"/>
  </w:style>
  <w:style w:type="character" w:customStyle="1" w:styleId="WW8Num49z6">
    <w:name w:val="WW8Num49z6"/>
    <w:rsid w:val="003B2B82"/>
  </w:style>
  <w:style w:type="character" w:customStyle="1" w:styleId="WW8Num49z7">
    <w:name w:val="WW8Num49z7"/>
    <w:rsid w:val="003B2B82"/>
  </w:style>
  <w:style w:type="character" w:customStyle="1" w:styleId="WW8Num49z8">
    <w:name w:val="WW8Num49z8"/>
    <w:rsid w:val="003B2B82"/>
  </w:style>
  <w:style w:type="character" w:customStyle="1" w:styleId="WW8Num50z0">
    <w:name w:val="WW8Num50z0"/>
    <w:rsid w:val="003B2B82"/>
    <w:rPr>
      <w:rFonts w:ascii="Calibri" w:hAnsi="Calibri" w:cs="Calibri" w:hint="default"/>
      <w:sz w:val="22"/>
      <w:szCs w:val="22"/>
    </w:rPr>
  </w:style>
  <w:style w:type="character" w:customStyle="1" w:styleId="WW8Num50z1">
    <w:name w:val="WW8Num50z1"/>
    <w:rsid w:val="003B2B82"/>
  </w:style>
  <w:style w:type="character" w:customStyle="1" w:styleId="WW8Num50z2">
    <w:name w:val="WW8Num50z2"/>
    <w:rsid w:val="003B2B82"/>
  </w:style>
  <w:style w:type="character" w:customStyle="1" w:styleId="WW8Num50z3">
    <w:name w:val="WW8Num50z3"/>
    <w:rsid w:val="003B2B82"/>
  </w:style>
  <w:style w:type="character" w:customStyle="1" w:styleId="WW8Num50z4">
    <w:name w:val="WW8Num50z4"/>
    <w:rsid w:val="003B2B82"/>
  </w:style>
  <w:style w:type="character" w:customStyle="1" w:styleId="WW8Num50z5">
    <w:name w:val="WW8Num50z5"/>
    <w:rsid w:val="003B2B82"/>
  </w:style>
  <w:style w:type="character" w:customStyle="1" w:styleId="WW8Num50z6">
    <w:name w:val="WW8Num50z6"/>
    <w:rsid w:val="003B2B82"/>
  </w:style>
  <w:style w:type="character" w:customStyle="1" w:styleId="WW8Num50z7">
    <w:name w:val="WW8Num50z7"/>
    <w:rsid w:val="003B2B82"/>
  </w:style>
  <w:style w:type="character" w:customStyle="1" w:styleId="WW8Num50z8">
    <w:name w:val="WW8Num50z8"/>
    <w:rsid w:val="003B2B82"/>
  </w:style>
  <w:style w:type="character" w:customStyle="1" w:styleId="WW8Num51z0">
    <w:name w:val="WW8Num51z0"/>
    <w:rsid w:val="003B2B82"/>
    <w:rPr>
      <w:rFonts w:ascii="Calibri" w:hAnsi="Calibri" w:cs="Calibri" w:hint="default"/>
      <w:b w:val="0"/>
    </w:rPr>
  </w:style>
  <w:style w:type="character" w:customStyle="1" w:styleId="WW8Num51z1">
    <w:name w:val="WW8Num51z1"/>
    <w:rsid w:val="003B2B82"/>
  </w:style>
  <w:style w:type="character" w:customStyle="1" w:styleId="WW8Num51z2">
    <w:name w:val="WW8Num51z2"/>
    <w:rsid w:val="003B2B82"/>
  </w:style>
  <w:style w:type="character" w:customStyle="1" w:styleId="WW8Num51z3">
    <w:name w:val="WW8Num51z3"/>
    <w:rsid w:val="003B2B82"/>
  </w:style>
  <w:style w:type="character" w:customStyle="1" w:styleId="WW8Num51z4">
    <w:name w:val="WW8Num51z4"/>
    <w:rsid w:val="003B2B82"/>
  </w:style>
  <w:style w:type="character" w:customStyle="1" w:styleId="WW8Num51z5">
    <w:name w:val="WW8Num51z5"/>
    <w:rsid w:val="003B2B82"/>
  </w:style>
  <w:style w:type="character" w:customStyle="1" w:styleId="WW8Num51z6">
    <w:name w:val="WW8Num51z6"/>
    <w:rsid w:val="003B2B82"/>
  </w:style>
  <w:style w:type="character" w:customStyle="1" w:styleId="WW8Num51z7">
    <w:name w:val="WW8Num51z7"/>
    <w:rsid w:val="003B2B82"/>
  </w:style>
  <w:style w:type="character" w:customStyle="1" w:styleId="WW8Num51z8">
    <w:name w:val="WW8Num51z8"/>
    <w:rsid w:val="003B2B82"/>
  </w:style>
  <w:style w:type="character" w:customStyle="1" w:styleId="WW8Num52z0">
    <w:name w:val="WW8Num52z0"/>
    <w:rsid w:val="003B2B82"/>
    <w:rPr>
      <w:rFonts w:hint="default"/>
    </w:rPr>
  </w:style>
  <w:style w:type="character" w:customStyle="1" w:styleId="WW8Num52z1">
    <w:name w:val="WW8Num52z1"/>
    <w:rsid w:val="003B2B82"/>
  </w:style>
  <w:style w:type="character" w:customStyle="1" w:styleId="WW8Num52z2">
    <w:name w:val="WW8Num52z2"/>
    <w:rsid w:val="003B2B82"/>
  </w:style>
  <w:style w:type="character" w:customStyle="1" w:styleId="WW8Num52z3">
    <w:name w:val="WW8Num52z3"/>
    <w:rsid w:val="003B2B82"/>
  </w:style>
  <w:style w:type="character" w:customStyle="1" w:styleId="WW8Num52z4">
    <w:name w:val="WW8Num52z4"/>
    <w:rsid w:val="003B2B82"/>
  </w:style>
  <w:style w:type="character" w:customStyle="1" w:styleId="WW8Num52z5">
    <w:name w:val="WW8Num52z5"/>
    <w:rsid w:val="003B2B82"/>
  </w:style>
  <w:style w:type="character" w:customStyle="1" w:styleId="WW8Num52z6">
    <w:name w:val="WW8Num52z6"/>
    <w:rsid w:val="003B2B82"/>
  </w:style>
  <w:style w:type="character" w:customStyle="1" w:styleId="WW8Num52z7">
    <w:name w:val="WW8Num52z7"/>
    <w:rsid w:val="003B2B82"/>
  </w:style>
  <w:style w:type="character" w:customStyle="1" w:styleId="WW8Num52z8">
    <w:name w:val="WW8Num52z8"/>
    <w:rsid w:val="003B2B82"/>
  </w:style>
  <w:style w:type="character" w:customStyle="1" w:styleId="WW8Num53z0">
    <w:name w:val="WW8Num53z0"/>
    <w:rsid w:val="003B2B82"/>
    <w:rPr>
      <w:rFonts w:ascii="Calibri" w:hAnsi="Calibri" w:cs="Calibri" w:hint="default"/>
    </w:rPr>
  </w:style>
  <w:style w:type="character" w:customStyle="1" w:styleId="WW8Num53z1">
    <w:name w:val="WW8Num53z1"/>
    <w:rsid w:val="003B2B82"/>
  </w:style>
  <w:style w:type="character" w:customStyle="1" w:styleId="WW8Num53z2">
    <w:name w:val="WW8Num53z2"/>
    <w:rsid w:val="003B2B82"/>
  </w:style>
  <w:style w:type="character" w:customStyle="1" w:styleId="WW8Num53z3">
    <w:name w:val="WW8Num53z3"/>
    <w:rsid w:val="003B2B82"/>
  </w:style>
  <w:style w:type="character" w:customStyle="1" w:styleId="WW8Num53z4">
    <w:name w:val="WW8Num53z4"/>
    <w:rsid w:val="003B2B82"/>
  </w:style>
  <w:style w:type="character" w:customStyle="1" w:styleId="WW8Num53z5">
    <w:name w:val="WW8Num53z5"/>
    <w:rsid w:val="003B2B82"/>
  </w:style>
  <w:style w:type="character" w:customStyle="1" w:styleId="WW8Num53z6">
    <w:name w:val="WW8Num53z6"/>
    <w:rsid w:val="003B2B82"/>
  </w:style>
  <w:style w:type="character" w:customStyle="1" w:styleId="WW8Num53z7">
    <w:name w:val="WW8Num53z7"/>
    <w:rsid w:val="003B2B82"/>
  </w:style>
  <w:style w:type="character" w:customStyle="1" w:styleId="WW8Num53z8">
    <w:name w:val="WW8Num53z8"/>
    <w:rsid w:val="003B2B82"/>
  </w:style>
  <w:style w:type="character" w:customStyle="1" w:styleId="WW8Num54z0">
    <w:name w:val="WW8Num54z0"/>
    <w:rsid w:val="003B2B82"/>
    <w:rPr>
      <w:rFonts w:ascii="Calibri" w:hAnsi="Calibri" w:cs="Calibri" w:hint="default"/>
      <w:b w:val="0"/>
      <w:sz w:val="24"/>
      <w:szCs w:val="22"/>
    </w:rPr>
  </w:style>
  <w:style w:type="character" w:customStyle="1" w:styleId="WW8Num54z1">
    <w:name w:val="WW8Num54z1"/>
    <w:rsid w:val="003B2B82"/>
  </w:style>
  <w:style w:type="character" w:customStyle="1" w:styleId="WW8Num54z2">
    <w:name w:val="WW8Num54z2"/>
    <w:rsid w:val="003B2B82"/>
  </w:style>
  <w:style w:type="character" w:customStyle="1" w:styleId="WW8Num54z3">
    <w:name w:val="WW8Num54z3"/>
    <w:rsid w:val="003B2B82"/>
  </w:style>
  <w:style w:type="character" w:customStyle="1" w:styleId="WW8Num54z4">
    <w:name w:val="WW8Num54z4"/>
    <w:rsid w:val="003B2B82"/>
  </w:style>
  <w:style w:type="character" w:customStyle="1" w:styleId="WW8Num54z5">
    <w:name w:val="WW8Num54z5"/>
    <w:rsid w:val="003B2B82"/>
  </w:style>
  <w:style w:type="character" w:customStyle="1" w:styleId="WW8Num54z6">
    <w:name w:val="WW8Num54z6"/>
    <w:rsid w:val="003B2B82"/>
  </w:style>
  <w:style w:type="character" w:customStyle="1" w:styleId="WW8Num54z7">
    <w:name w:val="WW8Num54z7"/>
    <w:rsid w:val="003B2B82"/>
  </w:style>
  <w:style w:type="character" w:customStyle="1" w:styleId="WW8Num54z8">
    <w:name w:val="WW8Num54z8"/>
    <w:rsid w:val="003B2B82"/>
  </w:style>
  <w:style w:type="character" w:customStyle="1" w:styleId="WW8Num55z0">
    <w:name w:val="WW8Num55z0"/>
    <w:rsid w:val="003B2B82"/>
    <w:rPr>
      <w:rFonts w:ascii="Calibri" w:hAnsi="Calibri" w:cs="Calibri"/>
      <w:sz w:val="22"/>
      <w:szCs w:val="22"/>
    </w:rPr>
  </w:style>
  <w:style w:type="character" w:customStyle="1" w:styleId="WW8Num55z1">
    <w:name w:val="WW8Num55z1"/>
    <w:rsid w:val="003B2B82"/>
  </w:style>
  <w:style w:type="character" w:customStyle="1" w:styleId="WW8Num55z2">
    <w:name w:val="WW8Num55z2"/>
    <w:rsid w:val="003B2B82"/>
  </w:style>
  <w:style w:type="character" w:customStyle="1" w:styleId="WW8Num55z3">
    <w:name w:val="WW8Num55z3"/>
    <w:rsid w:val="003B2B82"/>
  </w:style>
  <w:style w:type="character" w:customStyle="1" w:styleId="WW8Num55z4">
    <w:name w:val="WW8Num55z4"/>
    <w:rsid w:val="003B2B82"/>
  </w:style>
  <w:style w:type="character" w:customStyle="1" w:styleId="WW8Num55z5">
    <w:name w:val="WW8Num55z5"/>
    <w:rsid w:val="003B2B82"/>
  </w:style>
  <w:style w:type="character" w:customStyle="1" w:styleId="WW8Num55z6">
    <w:name w:val="WW8Num55z6"/>
    <w:rsid w:val="003B2B82"/>
  </w:style>
  <w:style w:type="character" w:customStyle="1" w:styleId="WW8Num55z7">
    <w:name w:val="WW8Num55z7"/>
    <w:rsid w:val="003B2B82"/>
  </w:style>
  <w:style w:type="character" w:customStyle="1" w:styleId="WW8Num55z8">
    <w:name w:val="WW8Num55z8"/>
    <w:rsid w:val="003B2B82"/>
  </w:style>
  <w:style w:type="character" w:customStyle="1" w:styleId="WW8Num56z0">
    <w:name w:val="WW8Num56z0"/>
    <w:rsid w:val="003B2B82"/>
  </w:style>
  <w:style w:type="character" w:customStyle="1" w:styleId="WW8Num56z1">
    <w:name w:val="WW8Num56z1"/>
    <w:rsid w:val="003B2B82"/>
  </w:style>
  <w:style w:type="character" w:customStyle="1" w:styleId="WW8Num56z2">
    <w:name w:val="WW8Num56z2"/>
    <w:rsid w:val="003B2B82"/>
  </w:style>
  <w:style w:type="character" w:customStyle="1" w:styleId="WW8Num56z3">
    <w:name w:val="WW8Num56z3"/>
    <w:rsid w:val="003B2B82"/>
  </w:style>
  <w:style w:type="character" w:customStyle="1" w:styleId="WW8Num56z4">
    <w:name w:val="WW8Num56z4"/>
    <w:rsid w:val="003B2B82"/>
  </w:style>
  <w:style w:type="character" w:customStyle="1" w:styleId="WW8Num56z5">
    <w:name w:val="WW8Num56z5"/>
    <w:rsid w:val="003B2B82"/>
  </w:style>
  <w:style w:type="character" w:customStyle="1" w:styleId="WW8Num56z6">
    <w:name w:val="WW8Num56z6"/>
    <w:rsid w:val="003B2B82"/>
  </w:style>
  <w:style w:type="character" w:customStyle="1" w:styleId="WW8Num56z7">
    <w:name w:val="WW8Num56z7"/>
    <w:rsid w:val="003B2B82"/>
  </w:style>
  <w:style w:type="character" w:customStyle="1" w:styleId="WW8Num56z8">
    <w:name w:val="WW8Num56z8"/>
    <w:rsid w:val="003B2B82"/>
  </w:style>
  <w:style w:type="character" w:customStyle="1" w:styleId="WW8Num57z0">
    <w:name w:val="WW8Num57z0"/>
    <w:rsid w:val="003B2B82"/>
    <w:rPr>
      <w:b/>
    </w:rPr>
  </w:style>
  <w:style w:type="character" w:customStyle="1" w:styleId="WW8Num57z1">
    <w:name w:val="WW8Num57z1"/>
    <w:rsid w:val="003B2B82"/>
    <w:rPr>
      <w:rFonts w:ascii="Calibri" w:eastAsia="Times New Roman" w:hAnsi="Calibri" w:cs="Times New Roman" w:hint="default"/>
      <w:b w:val="0"/>
      <w:color w:val="auto"/>
    </w:rPr>
  </w:style>
  <w:style w:type="character" w:customStyle="1" w:styleId="WW8Num57z2">
    <w:name w:val="WW8Num57z2"/>
    <w:rsid w:val="003B2B82"/>
  </w:style>
  <w:style w:type="character" w:customStyle="1" w:styleId="WW8Num57z3">
    <w:name w:val="WW8Num57z3"/>
    <w:rsid w:val="003B2B82"/>
  </w:style>
  <w:style w:type="character" w:customStyle="1" w:styleId="WW8Num57z4">
    <w:name w:val="WW8Num57z4"/>
    <w:rsid w:val="003B2B82"/>
    <w:rPr>
      <w:i w:val="0"/>
    </w:rPr>
  </w:style>
  <w:style w:type="character" w:customStyle="1" w:styleId="WW8Num57z5">
    <w:name w:val="WW8Num57z5"/>
    <w:rsid w:val="003B2B82"/>
  </w:style>
  <w:style w:type="character" w:customStyle="1" w:styleId="WW8Num57z6">
    <w:name w:val="WW8Num57z6"/>
    <w:rsid w:val="003B2B82"/>
  </w:style>
  <w:style w:type="character" w:customStyle="1" w:styleId="WW8Num57z7">
    <w:name w:val="WW8Num57z7"/>
    <w:rsid w:val="003B2B82"/>
  </w:style>
  <w:style w:type="character" w:customStyle="1" w:styleId="WW8Num57z8">
    <w:name w:val="WW8Num57z8"/>
    <w:rsid w:val="003B2B82"/>
  </w:style>
  <w:style w:type="character" w:customStyle="1" w:styleId="WW8Num58z0">
    <w:name w:val="WW8Num58z0"/>
    <w:rsid w:val="003B2B82"/>
    <w:rPr>
      <w:rFonts w:hint="default"/>
      <w:b w:val="0"/>
      <w:color w:val="000000"/>
    </w:rPr>
  </w:style>
  <w:style w:type="character" w:customStyle="1" w:styleId="WW8Num58z1">
    <w:name w:val="WW8Num58z1"/>
    <w:rsid w:val="003B2B82"/>
  </w:style>
  <w:style w:type="character" w:customStyle="1" w:styleId="WW8Num58z2">
    <w:name w:val="WW8Num58z2"/>
    <w:rsid w:val="003B2B82"/>
  </w:style>
  <w:style w:type="character" w:customStyle="1" w:styleId="WW8Num58z3">
    <w:name w:val="WW8Num58z3"/>
    <w:rsid w:val="003B2B82"/>
  </w:style>
  <w:style w:type="character" w:customStyle="1" w:styleId="WW8Num58z4">
    <w:name w:val="WW8Num58z4"/>
    <w:rsid w:val="003B2B82"/>
  </w:style>
  <w:style w:type="character" w:customStyle="1" w:styleId="WW8Num58z5">
    <w:name w:val="WW8Num58z5"/>
    <w:rsid w:val="003B2B82"/>
  </w:style>
  <w:style w:type="character" w:customStyle="1" w:styleId="WW8Num58z6">
    <w:name w:val="WW8Num58z6"/>
    <w:rsid w:val="003B2B82"/>
  </w:style>
  <w:style w:type="character" w:customStyle="1" w:styleId="WW8Num58z7">
    <w:name w:val="WW8Num58z7"/>
    <w:rsid w:val="003B2B82"/>
  </w:style>
  <w:style w:type="character" w:customStyle="1" w:styleId="WW8Num58z8">
    <w:name w:val="WW8Num58z8"/>
    <w:rsid w:val="003B2B82"/>
  </w:style>
  <w:style w:type="character" w:customStyle="1" w:styleId="WW8Num59z0">
    <w:name w:val="WW8Num59z0"/>
    <w:rsid w:val="003B2B82"/>
  </w:style>
  <w:style w:type="character" w:customStyle="1" w:styleId="WW8Num59z1">
    <w:name w:val="WW8Num59z1"/>
    <w:rsid w:val="003B2B82"/>
    <w:rPr>
      <w:rFonts w:ascii="Calibri" w:eastAsia="Times New Roman" w:hAnsi="Calibri" w:cs="Times New Roman" w:hint="default"/>
      <w:sz w:val="22"/>
      <w:szCs w:val="22"/>
    </w:rPr>
  </w:style>
  <w:style w:type="character" w:customStyle="1" w:styleId="WW8Num59z2">
    <w:name w:val="WW8Num59z2"/>
    <w:rsid w:val="003B2B82"/>
    <w:rPr>
      <w:rFonts w:ascii="Calibri" w:hAnsi="Calibri" w:cs="Calibri" w:hint="default"/>
      <w:sz w:val="22"/>
      <w:szCs w:val="22"/>
    </w:rPr>
  </w:style>
  <w:style w:type="character" w:customStyle="1" w:styleId="WW8Num59z3">
    <w:name w:val="WW8Num59z3"/>
    <w:rsid w:val="003B2B82"/>
  </w:style>
  <w:style w:type="character" w:customStyle="1" w:styleId="WW8Num59z4">
    <w:name w:val="WW8Num59z4"/>
    <w:rsid w:val="003B2B82"/>
    <w:rPr>
      <w:b w:val="0"/>
    </w:rPr>
  </w:style>
  <w:style w:type="character" w:customStyle="1" w:styleId="WW8Num59z5">
    <w:name w:val="WW8Num59z5"/>
    <w:rsid w:val="003B2B82"/>
  </w:style>
  <w:style w:type="character" w:customStyle="1" w:styleId="WW8Num59z6">
    <w:name w:val="WW8Num59z6"/>
    <w:rsid w:val="003B2B82"/>
  </w:style>
  <w:style w:type="character" w:customStyle="1" w:styleId="WW8Num59z7">
    <w:name w:val="WW8Num59z7"/>
    <w:rsid w:val="003B2B82"/>
  </w:style>
  <w:style w:type="character" w:customStyle="1" w:styleId="WW8Num59z8">
    <w:name w:val="WW8Num59z8"/>
    <w:rsid w:val="003B2B82"/>
  </w:style>
  <w:style w:type="character" w:customStyle="1" w:styleId="WW8Num60z0">
    <w:name w:val="WW8Num60z0"/>
    <w:rsid w:val="003B2B82"/>
    <w:rPr>
      <w:rFonts w:hint="default"/>
    </w:rPr>
  </w:style>
  <w:style w:type="character" w:customStyle="1" w:styleId="WW8Num60z1">
    <w:name w:val="WW8Num60z1"/>
    <w:rsid w:val="003B2B82"/>
  </w:style>
  <w:style w:type="character" w:customStyle="1" w:styleId="WW8Num60z2">
    <w:name w:val="WW8Num60z2"/>
    <w:rsid w:val="003B2B82"/>
  </w:style>
  <w:style w:type="character" w:customStyle="1" w:styleId="WW8Num60z3">
    <w:name w:val="WW8Num60z3"/>
    <w:rsid w:val="003B2B82"/>
  </w:style>
  <w:style w:type="character" w:customStyle="1" w:styleId="WW8Num60z4">
    <w:name w:val="WW8Num60z4"/>
    <w:rsid w:val="003B2B82"/>
  </w:style>
  <w:style w:type="character" w:customStyle="1" w:styleId="WW8Num60z5">
    <w:name w:val="WW8Num60z5"/>
    <w:rsid w:val="003B2B82"/>
  </w:style>
  <w:style w:type="character" w:customStyle="1" w:styleId="WW8Num60z6">
    <w:name w:val="WW8Num60z6"/>
    <w:rsid w:val="003B2B82"/>
  </w:style>
  <w:style w:type="character" w:customStyle="1" w:styleId="WW8Num60z7">
    <w:name w:val="WW8Num60z7"/>
    <w:rsid w:val="003B2B82"/>
  </w:style>
  <w:style w:type="character" w:customStyle="1" w:styleId="WW8Num60z8">
    <w:name w:val="WW8Num60z8"/>
    <w:rsid w:val="003B2B82"/>
  </w:style>
  <w:style w:type="character" w:customStyle="1" w:styleId="Domylnaczcionkaakapitu2">
    <w:name w:val="Domyślna czcionka akapitu2"/>
    <w:rsid w:val="003B2B82"/>
  </w:style>
  <w:style w:type="character" w:customStyle="1" w:styleId="Domylnaczcionkaakapitu1">
    <w:name w:val="Domyślna czcionka akapitu1"/>
    <w:rsid w:val="003B2B82"/>
  </w:style>
  <w:style w:type="character" w:customStyle="1" w:styleId="TekstprzypisudolnegoZnak">
    <w:name w:val="Tekst przypisu dolnego Znak"/>
    <w:rsid w:val="003B2B82"/>
    <w:rPr>
      <w:rFonts w:ascii="Calibri" w:eastAsia="Calibri" w:hAnsi="Calibri" w:cs="Calibri"/>
    </w:rPr>
  </w:style>
  <w:style w:type="character" w:customStyle="1" w:styleId="Znakiprzypiswdolnych">
    <w:name w:val="Znaki przypisów dolnych"/>
    <w:rsid w:val="003B2B82"/>
    <w:rPr>
      <w:vertAlign w:val="superscript"/>
    </w:rPr>
  </w:style>
  <w:style w:type="character" w:styleId="Hipercze">
    <w:name w:val="Hyperlink"/>
    <w:rsid w:val="003B2B82"/>
    <w:rPr>
      <w:color w:val="0000FF"/>
      <w:u w:val="single"/>
    </w:rPr>
  </w:style>
  <w:style w:type="character" w:customStyle="1" w:styleId="Tekstpodstawowy2Znak">
    <w:name w:val="Tekst podstawowy 2 Znak"/>
    <w:rsid w:val="003B2B82"/>
    <w:rPr>
      <w:rFonts w:ascii="Arial" w:hAnsi="Arial" w:cs="Arial"/>
      <w:i/>
      <w:iCs/>
      <w:sz w:val="28"/>
      <w:shd w:val="clear" w:color="auto" w:fill="FFFFFF"/>
    </w:rPr>
  </w:style>
  <w:style w:type="character" w:customStyle="1" w:styleId="ZwykytekstZnak">
    <w:name w:val="Zwykły tekst Znak"/>
    <w:rsid w:val="003B2B82"/>
    <w:rPr>
      <w:rFonts w:ascii="Courier New" w:hAnsi="Courier New" w:cs="Courier New"/>
    </w:rPr>
  </w:style>
  <w:style w:type="character" w:customStyle="1" w:styleId="TekstpodstawowyZnak">
    <w:name w:val="Tekst podstawowy Znak"/>
    <w:rsid w:val="003B2B82"/>
    <w:rPr>
      <w:sz w:val="24"/>
    </w:rPr>
  </w:style>
  <w:style w:type="character" w:customStyle="1" w:styleId="Nagwek1Znak">
    <w:name w:val="Nagłówek 1 Znak"/>
    <w:rsid w:val="003B2B82"/>
    <w:rPr>
      <w:b/>
      <w:bCs/>
      <w:sz w:val="28"/>
    </w:rPr>
  </w:style>
  <w:style w:type="character" w:customStyle="1" w:styleId="PodtytuZnak">
    <w:name w:val="Podtytuł Znak"/>
    <w:rsid w:val="003B2B82"/>
    <w:rPr>
      <w:b/>
      <w:bCs/>
      <w:sz w:val="28"/>
      <w:szCs w:val="24"/>
    </w:rPr>
  </w:style>
  <w:style w:type="character" w:styleId="Pogrubienie">
    <w:name w:val="Strong"/>
    <w:qFormat/>
    <w:rsid w:val="003B2B82"/>
    <w:rPr>
      <w:b/>
      <w:bCs/>
    </w:rPr>
  </w:style>
  <w:style w:type="character" w:customStyle="1" w:styleId="TekstdymkaZnak">
    <w:name w:val="Tekst dymka Znak"/>
    <w:rsid w:val="003B2B82"/>
    <w:rPr>
      <w:rFonts w:ascii="Tahoma" w:hAnsi="Tahoma" w:cs="Tahoma"/>
      <w:sz w:val="16"/>
      <w:szCs w:val="16"/>
    </w:rPr>
  </w:style>
  <w:style w:type="character" w:customStyle="1" w:styleId="StopkaZnak">
    <w:name w:val="Stopka Znak"/>
    <w:rsid w:val="003B2B82"/>
    <w:rPr>
      <w:sz w:val="24"/>
      <w:lang w:eastAsia="zh-CN"/>
    </w:rPr>
  </w:style>
  <w:style w:type="paragraph" w:customStyle="1" w:styleId="Nagwek30">
    <w:name w:val="Nagłówek3"/>
    <w:basedOn w:val="Normalny"/>
    <w:next w:val="Tekstpodstawowy"/>
    <w:rsid w:val="003B2B82"/>
    <w:pPr>
      <w:keepNext/>
      <w:spacing w:before="240" w:after="120"/>
    </w:pPr>
    <w:rPr>
      <w:rFonts w:ascii="Liberation Sans" w:eastAsia="Microsoft YaHei" w:hAnsi="Liberation Sans" w:cs="Lucida Sans"/>
      <w:sz w:val="28"/>
      <w:szCs w:val="28"/>
    </w:rPr>
  </w:style>
  <w:style w:type="paragraph" w:styleId="Tekstpodstawowy">
    <w:name w:val="Body Text"/>
    <w:basedOn w:val="Normalny"/>
    <w:rsid w:val="003B2B82"/>
    <w:pPr>
      <w:spacing w:after="120"/>
    </w:pPr>
  </w:style>
  <w:style w:type="paragraph" w:styleId="Lista">
    <w:name w:val="List"/>
    <w:basedOn w:val="Tekstpodstawowy"/>
    <w:rsid w:val="003B2B82"/>
    <w:rPr>
      <w:rFonts w:cs="Mangal"/>
    </w:rPr>
  </w:style>
  <w:style w:type="paragraph" w:styleId="Legenda">
    <w:name w:val="caption"/>
    <w:basedOn w:val="Normalny"/>
    <w:qFormat/>
    <w:rsid w:val="003B2B82"/>
    <w:pPr>
      <w:suppressLineNumbers/>
      <w:spacing w:before="120" w:after="120"/>
    </w:pPr>
    <w:rPr>
      <w:rFonts w:cs="Lucida Sans"/>
      <w:i/>
      <w:iCs/>
      <w:szCs w:val="24"/>
    </w:rPr>
  </w:style>
  <w:style w:type="paragraph" w:customStyle="1" w:styleId="Indeks">
    <w:name w:val="Indeks"/>
    <w:basedOn w:val="Normalny"/>
    <w:rsid w:val="003B2B82"/>
    <w:pPr>
      <w:suppressLineNumbers/>
    </w:pPr>
    <w:rPr>
      <w:rFonts w:cs="Mangal"/>
    </w:rPr>
  </w:style>
  <w:style w:type="paragraph" w:customStyle="1" w:styleId="Nagwek2">
    <w:name w:val="Nagłówek2"/>
    <w:basedOn w:val="Normalny"/>
    <w:next w:val="Tekstpodstawowy"/>
    <w:rsid w:val="003B2B82"/>
    <w:pPr>
      <w:keepNext/>
      <w:spacing w:before="240" w:after="120"/>
    </w:pPr>
    <w:rPr>
      <w:rFonts w:ascii="Liberation Sans" w:eastAsia="Microsoft YaHei" w:hAnsi="Liberation Sans" w:cs="Lucida Sans"/>
      <w:sz w:val="28"/>
      <w:szCs w:val="28"/>
    </w:rPr>
  </w:style>
  <w:style w:type="paragraph" w:customStyle="1" w:styleId="Legenda2">
    <w:name w:val="Legenda2"/>
    <w:basedOn w:val="Normalny"/>
    <w:rsid w:val="003B2B82"/>
    <w:pPr>
      <w:suppressLineNumbers/>
      <w:spacing w:before="120" w:after="120"/>
    </w:pPr>
    <w:rPr>
      <w:rFonts w:cs="Lucida Sans"/>
      <w:i/>
      <w:iCs/>
      <w:szCs w:val="24"/>
    </w:rPr>
  </w:style>
  <w:style w:type="paragraph" w:customStyle="1" w:styleId="Nagwek10">
    <w:name w:val="Nagłówek1"/>
    <w:basedOn w:val="Normalny"/>
    <w:next w:val="Tekstpodstawowy"/>
    <w:rsid w:val="003B2B82"/>
    <w:pPr>
      <w:keepNext/>
      <w:spacing w:before="240" w:after="120"/>
    </w:pPr>
    <w:rPr>
      <w:rFonts w:ascii="Liberation Sans" w:eastAsia="Arial Unicode MS" w:hAnsi="Liberation Sans" w:cs="Mangal"/>
      <w:sz w:val="28"/>
      <w:szCs w:val="28"/>
    </w:rPr>
  </w:style>
  <w:style w:type="paragraph" w:customStyle="1" w:styleId="Legenda1">
    <w:name w:val="Legenda1"/>
    <w:basedOn w:val="Normalny"/>
    <w:rsid w:val="003B2B82"/>
    <w:pPr>
      <w:suppressLineNumbers/>
      <w:spacing w:before="120" w:after="120"/>
    </w:pPr>
    <w:rPr>
      <w:rFonts w:cs="Mangal"/>
      <w:i/>
      <w:iCs/>
      <w:szCs w:val="24"/>
    </w:rPr>
  </w:style>
  <w:style w:type="paragraph" w:styleId="Nagwek">
    <w:name w:val="header"/>
    <w:basedOn w:val="Normalny"/>
    <w:rsid w:val="003B2B82"/>
    <w:pPr>
      <w:tabs>
        <w:tab w:val="center" w:pos="4536"/>
        <w:tab w:val="right" w:pos="9072"/>
      </w:tabs>
    </w:pPr>
  </w:style>
  <w:style w:type="paragraph" w:styleId="Stopka">
    <w:name w:val="footer"/>
    <w:basedOn w:val="Normalny"/>
    <w:rsid w:val="003B2B82"/>
    <w:pPr>
      <w:tabs>
        <w:tab w:val="center" w:pos="4536"/>
        <w:tab w:val="right" w:pos="9072"/>
      </w:tabs>
    </w:pPr>
  </w:style>
  <w:style w:type="paragraph" w:styleId="Podtytu">
    <w:name w:val="Subtitle"/>
    <w:basedOn w:val="Normalny"/>
    <w:next w:val="Tekstpodstawowy"/>
    <w:qFormat/>
    <w:rsid w:val="003B2B82"/>
    <w:pPr>
      <w:ind w:left="0" w:firstLine="0"/>
      <w:jc w:val="center"/>
    </w:pPr>
    <w:rPr>
      <w:b/>
      <w:bCs/>
      <w:sz w:val="28"/>
      <w:szCs w:val="24"/>
    </w:rPr>
  </w:style>
  <w:style w:type="paragraph" w:styleId="Tekstprzypisudolnego">
    <w:name w:val="footnote text"/>
    <w:basedOn w:val="Normalny"/>
    <w:rsid w:val="003B2B82"/>
    <w:pPr>
      <w:spacing w:line="240" w:lineRule="auto"/>
      <w:ind w:left="0" w:firstLine="0"/>
      <w:jc w:val="left"/>
    </w:pPr>
    <w:rPr>
      <w:rFonts w:ascii="Calibri" w:eastAsia="Calibri" w:hAnsi="Calibri" w:cs="Calibri"/>
      <w:sz w:val="20"/>
    </w:rPr>
  </w:style>
  <w:style w:type="paragraph" w:styleId="Akapitzlist">
    <w:name w:val="List Paragraph"/>
    <w:basedOn w:val="Normalny"/>
    <w:qFormat/>
    <w:rsid w:val="003B2B82"/>
    <w:pPr>
      <w:spacing w:after="200" w:line="276" w:lineRule="auto"/>
      <w:ind w:left="720" w:firstLine="0"/>
      <w:contextualSpacing/>
      <w:jc w:val="left"/>
    </w:pPr>
    <w:rPr>
      <w:rFonts w:ascii="Calibri" w:eastAsia="Calibri" w:hAnsi="Calibri" w:cs="Calibri"/>
      <w:sz w:val="22"/>
      <w:szCs w:val="22"/>
    </w:rPr>
  </w:style>
  <w:style w:type="paragraph" w:styleId="Bezodstpw">
    <w:name w:val="No Spacing"/>
    <w:qFormat/>
    <w:rsid w:val="003B2B82"/>
    <w:pPr>
      <w:suppressAutoHyphens/>
    </w:pPr>
    <w:rPr>
      <w:rFonts w:ascii="Calibri" w:hAnsi="Calibri" w:cs="Calibri"/>
      <w:sz w:val="22"/>
      <w:szCs w:val="22"/>
      <w:lang w:eastAsia="zh-CN"/>
    </w:rPr>
  </w:style>
  <w:style w:type="paragraph" w:customStyle="1" w:styleId="Tekstpodstawowy21">
    <w:name w:val="Tekst podstawowy 21"/>
    <w:basedOn w:val="Normalny"/>
    <w:rsid w:val="003B2B82"/>
    <w:pPr>
      <w:widowControl w:val="0"/>
      <w:shd w:val="clear" w:color="auto" w:fill="FFFFFF"/>
      <w:autoSpaceDE w:val="0"/>
      <w:spacing w:before="115" w:after="274" w:line="278" w:lineRule="exact"/>
      <w:ind w:left="0" w:right="4" w:firstLine="0"/>
      <w:jc w:val="left"/>
    </w:pPr>
    <w:rPr>
      <w:rFonts w:ascii="Arial" w:hAnsi="Arial" w:cs="Arial"/>
      <w:i/>
      <w:iCs/>
      <w:sz w:val="28"/>
    </w:rPr>
  </w:style>
  <w:style w:type="paragraph" w:customStyle="1" w:styleId="Tekstblokowy1">
    <w:name w:val="Tekst blokowy1"/>
    <w:basedOn w:val="Normalny"/>
    <w:rsid w:val="003B2B82"/>
    <w:pPr>
      <w:widowControl w:val="0"/>
      <w:shd w:val="clear" w:color="auto" w:fill="FFFFFF"/>
      <w:autoSpaceDE w:val="0"/>
      <w:spacing w:before="840" w:after="269" w:line="322" w:lineRule="exact"/>
      <w:ind w:left="2462" w:right="1114" w:hanging="154"/>
      <w:jc w:val="left"/>
    </w:pPr>
    <w:rPr>
      <w:rFonts w:ascii="Arial" w:hAnsi="Arial" w:cs="Arial"/>
      <w:b/>
      <w:bCs/>
      <w:sz w:val="30"/>
      <w:szCs w:val="30"/>
    </w:rPr>
  </w:style>
  <w:style w:type="paragraph" w:customStyle="1" w:styleId="Zwykytekst1">
    <w:name w:val="Zwykły tekst1"/>
    <w:basedOn w:val="Normalny"/>
    <w:rsid w:val="003B2B82"/>
    <w:pPr>
      <w:spacing w:line="240" w:lineRule="auto"/>
      <w:ind w:left="0" w:firstLine="0"/>
      <w:jc w:val="left"/>
    </w:pPr>
    <w:rPr>
      <w:rFonts w:ascii="Courier New" w:hAnsi="Courier New" w:cs="Courier New"/>
      <w:sz w:val="20"/>
    </w:rPr>
  </w:style>
  <w:style w:type="paragraph" w:styleId="Tekstdymka">
    <w:name w:val="Balloon Text"/>
    <w:basedOn w:val="Normalny"/>
    <w:rsid w:val="003B2B82"/>
    <w:pPr>
      <w:spacing w:line="240" w:lineRule="auto"/>
    </w:pPr>
    <w:rPr>
      <w:rFonts w:ascii="Tahoma" w:hAnsi="Tahoma" w:cs="Tahoma"/>
      <w:sz w:val="16"/>
      <w:szCs w:val="16"/>
    </w:rPr>
  </w:style>
  <w:style w:type="paragraph" w:styleId="NormalnyWeb">
    <w:name w:val="Normal (Web)"/>
    <w:basedOn w:val="Normalny"/>
    <w:uiPriority w:val="99"/>
    <w:unhideWhenUsed/>
    <w:rsid w:val="00114932"/>
    <w:pPr>
      <w:suppressAutoHyphens w:val="0"/>
      <w:spacing w:before="100" w:beforeAutospacing="1" w:after="142" w:line="276" w:lineRule="auto"/>
      <w:ind w:left="0" w:firstLine="0"/>
      <w:jc w:val="left"/>
    </w:pPr>
    <w:rPr>
      <w:szCs w:val="24"/>
      <w:lang w:eastAsia="pl-PL"/>
    </w:rPr>
  </w:style>
  <w:style w:type="paragraph" w:customStyle="1" w:styleId="Default">
    <w:name w:val="Default"/>
    <w:rsid w:val="0093182C"/>
    <w:pPr>
      <w:autoSpaceDE w:val="0"/>
      <w:autoSpaceDN w:val="0"/>
      <w:adjustRightInd w:val="0"/>
    </w:pPr>
    <w:rPr>
      <w:rFonts w:ascii="Calibri" w:hAnsi="Calibri" w:cs="Calibri"/>
      <w:color w:val="000000"/>
      <w:sz w:val="24"/>
      <w:szCs w:val="24"/>
    </w:rPr>
  </w:style>
  <w:style w:type="character" w:styleId="Nierozpoznanawzmianka">
    <w:name w:val="Unresolved Mention"/>
    <w:basedOn w:val="Domylnaczcionkaakapitu"/>
    <w:uiPriority w:val="99"/>
    <w:semiHidden/>
    <w:unhideWhenUsed/>
    <w:rsid w:val="002F7932"/>
    <w:rPr>
      <w:color w:val="605E5C"/>
      <w:shd w:val="clear" w:color="auto" w:fill="E1DFDD"/>
    </w:rPr>
  </w:style>
  <w:style w:type="character" w:styleId="Odwoaniedokomentarza">
    <w:name w:val="annotation reference"/>
    <w:basedOn w:val="Domylnaczcionkaakapitu"/>
    <w:uiPriority w:val="99"/>
    <w:semiHidden/>
    <w:unhideWhenUsed/>
    <w:rsid w:val="00640422"/>
    <w:rPr>
      <w:sz w:val="16"/>
      <w:szCs w:val="16"/>
    </w:rPr>
  </w:style>
  <w:style w:type="paragraph" w:styleId="Tekstkomentarza">
    <w:name w:val="annotation text"/>
    <w:basedOn w:val="Normalny"/>
    <w:link w:val="TekstkomentarzaZnak"/>
    <w:uiPriority w:val="99"/>
    <w:unhideWhenUsed/>
    <w:rsid w:val="00640422"/>
    <w:pPr>
      <w:spacing w:line="240" w:lineRule="auto"/>
    </w:pPr>
    <w:rPr>
      <w:sz w:val="20"/>
    </w:rPr>
  </w:style>
  <w:style w:type="character" w:customStyle="1" w:styleId="TekstkomentarzaZnak">
    <w:name w:val="Tekst komentarza Znak"/>
    <w:basedOn w:val="Domylnaczcionkaakapitu"/>
    <w:link w:val="Tekstkomentarza"/>
    <w:uiPriority w:val="99"/>
    <w:rsid w:val="00640422"/>
    <w:rPr>
      <w:lang w:eastAsia="zh-CN"/>
    </w:rPr>
  </w:style>
  <w:style w:type="paragraph" w:styleId="Tematkomentarza">
    <w:name w:val="annotation subject"/>
    <w:basedOn w:val="Tekstkomentarza"/>
    <w:next w:val="Tekstkomentarza"/>
    <w:link w:val="TematkomentarzaZnak"/>
    <w:uiPriority w:val="99"/>
    <w:semiHidden/>
    <w:unhideWhenUsed/>
    <w:rsid w:val="00640422"/>
    <w:rPr>
      <w:b/>
      <w:bCs/>
    </w:rPr>
  </w:style>
  <w:style w:type="character" w:customStyle="1" w:styleId="TematkomentarzaZnak">
    <w:name w:val="Temat komentarza Znak"/>
    <w:basedOn w:val="TekstkomentarzaZnak"/>
    <w:link w:val="Tematkomentarza"/>
    <w:uiPriority w:val="99"/>
    <w:semiHidden/>
    <w:rsid w:val="00640422"/>
    <w:rPr>
      <w:b/>
      <w:bCs/>
      <w:lang w:eastAsia="zh-CN"/>
    </w:rPr>
  </w:style>
  <w:style w:type="character" w:customStyle="1" w:styleId="cf01">
    <w:name w:val="cf01"/>
    <w:basedOn w:val="Domylnaczcionkaakapitu"/>
    <w:rsid w:val="005B0C4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991388">
      <w:bodyDiv w:val="1"/>
      <w:marLeft w:val="0"/>
      <w:marRight w:val="0"/>
      <w:marTop w:val="0"/>
      <w:marBottom w:val="0"/>
      <w:divBdr>
        <w:top w:val="none" w:sz="0" w:space="0" w:color="auto"/>
        <w:left w:val="none" w:sz="0" w:space="0" w:color="auto"/>
        <w:bottom w:val="none" w:sz="0" w:space="0" w:color="auto"/>
        <w:right w:val="none" w:sz="0" w:space="0" w:color="auto"/>
      </w:divBdr>
    </w:div>
    <w:div w:id="896626263">
      <w:bodyDiv w:val="1"/>
      <w:marLeft w:val="0"/>
      <w:marRight w:val="0"/>
      <w:marTop w:val="0"/>
      <w:marBottom w:val="0"/>
      <w:divBdr>
        <w:top w:val="none" w:sz="0" w:space="0" w:color="auto"/>
        <w:left w:val="none" w:sz="0" w:space="0" w:color="auto"/>
        <w:bottom w:val="none" w:sz="0" w:space="0" w:color="auto"/>
        <w:right w:val="none" w:sz="0" w:space="0" w:color="auto"/>
      </w:divBdr>
    </w:div>
    <w:div w:id="928611652">
      <w:bodyDiv w:val="1"/>
      <w:marLeft w:val="0"/>
      <w:marRight w:val="0"/>
      <w:marTop w:val="0"/>
      <w:marBottom w:val="0"/>
      <w:divBdr>
        <w:top w:val="none" w:sz="0" w:space="0" w:color="auto"/>
        <w:left w:val="none" w:sz="0" w:space="0" w:color="auto"/>
        <w:bottom w:val="none" w:sz="0" w:space="0" w:color="auto"/>
        <w:right w:val="none" w:sz="0" w:space="0" w:color="auto"/>
      </w:divBdr>
    </w:div>
    <w:div w:id="137156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rabka.pl" TargetMode="External"/><Relationship Id="rId3" Type="http://schemas.openxmlformats.org/officeDocument/2006/relationships/settings" Target="settings.xml"/><Relationship Id="rId7" Type="http://schemas.openxmlformats.org/officeDocument/2006/relationships/hyperlink" Target="mailto:urzad@rabka.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25</Pages>
  <Words>9404</Words>
  <Characters>56427</Characters>
  <Application>Microsoft Office Word</Application>
  <DocSecurity>0</DocSecurity>
  <Lines>470</Lines>
  <Paragraphs>131</Paragraphs>
  <ScaleCrop>false</ScaleCrop>
  <HeadingPairs>
    <vt:vector size="2" baseType="variant">
      <vt:variant>
        <vt:lpstr>Tytuł</vt:lpstr>
      </vt:variant>
      <vt:variant>
        <vt:i4>1</vt:i4>
      </vt:variant>
    </vt:vector>
  </HeadingPairs>
  <TitlesOfParts>
    <vt:vector size="1" baseType="lpstr">
      <vt:lpstr>Nowy Targ, 2008-08-11</vt:lpstr>
    </vt:vector>
  </TitlesOfParts>
  <Company/>
  <LinksUpToDate>false</LinksUpToDate>
  <CharactersWithSpaces>65700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Nowy Targ, 2008-08-11</dc:title>
  <dc:creator>Rozwoj</dc:creator>
  <cp:lastModifiedBy>Marta Rajca</cp:lastModifiedBy>
  <cp:revision>42</cp:revision>
  <cp:lastPrinted>2025-04-15T11:23:00Z</cp:lastPrinted>
  <dcterms:created xsi:type="dcterms:W3CDTF">2026-02-20T08:48:00Z</dcterms:created>
  <dcterms:modified xsi:type="dcterms:W3CDTF">2026-04-15T13:44:00Z</dcterms:modified>
</cp:coreProperties>
</file>